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1C7" w:rsidRDefault="00F271C7" w:rsidP="008E485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bookmarkStart w:id="0" w:name="_Hlk193109527"/>
      <w:r>
        <w:rPr>
          <w:rFonts w:ascii="Times New Roman" w:hAnsi="Times New Roman"/>
          <w:noProof/>
          <w:sz w:val="28"/>
          <w:szCs w:val="24"/>
        </w:rPr>
        <w:t>Request for a deployment window to ICS2 Release 3</w:t>
      </w:r>
      <w:r w:rsidR="00ED746A">
        <w:rPr>
          <w:rFonts w:ascii="Times New Roman" w:hAnsi="Times New Roman"/>
          <w:noProof/>
          <w:sz w:val="28"/>
          <w:szCs w:val="24"/>
        </w:rPr>
        <w:t xml:space="preserve"> and for </w:t>
      </w:r>
      <w:r w:rsidR="00C467C5">
        <w:rPr>
          <w:rFonts w:ascii="Times New Roman" w:hAnsi="Times New Roman"/>
          <w:noProof/>
          <w:sz w:val="28"/>
          <w:szCs w:val="24"/>
        </w:rPr>
        <w:t xml:space="preserve">an </w:t>
      </w:r>
      <w:r w:rsidR="00ED746A">
        <w:rPr>
          <w:rFonts w:ascii="Times New Roman" w:hAnsi="Times New Roman"/>
          <w:noProof/>
          <w:sz w:val="28"/>
          <w:szCs w:val="24"/>
        </w:rPr>
        <w:t xml:space="preserve">EORI </w:t>
      </w:r>
      <w:r w:rsidR="00370800">
        <w:rPr>
          <w:rFonts w:ascii="Times New Roman" w:hAnsi="Times New Roman"/>
          <w:noProof/>
          <w:sz w:val="28"/>
          <w:szCs w:val="24"/>
        </w:rPr>
        <w:t xml:space="preserve">number for economic operators </w:t>
      </w:r>
      <w:r w:rsidR="00370800" w:rsidRPr="00370800">
        <w:rPr>
          <w:rFonts w:ascii="Times New Roman" w:hAnsi="Times New Roman"/>
          <w:noProof/>
          <w:sz w:val="28"/>
          <w:szCs w:val="24"/>
        </w:rPr>
        <w:t>not established in the customs territory of the Union</w:t>
      </w:r>
    </w:p>
    <w:p w:rsidR="008E485E" w:rsidRDefault="008E485E" w:rsidP="008E485E">
      <w:pPr>
        <w:spacing w:after="0" w:line="240" w:lineRule="auto"/>
        <w:jc w:val="center"/>
        <w:rPr>
          <w:rFonts w:ascii="Times New Roman" w:hAnsi="Times New Roman"/>
          <w:i/>
          <w:iCs/>
          <w:noProof/>
          <w:szCs w:val="20"/>
        </w:rPr>
      </w:pPr>
      <w:r>
        <w:rPr>
          <w:rFonts w:ascii="Times New Roman" w:hAnsi="Times New Roman"/>
          <w:i/>
          <w:iCs/>
          <w:noProof/>
          <w:szCs w:val="20"/>
        </w:rPr>
        <w:t>(</w:t>
      </w:r>
      <w:r w:rsidR="00C467C5">
        <w:rPr>
          <w:rFonts w:ascii="Times New Roman" w:hAnsi="Times New Roman"/>
          <w:i/>
          <w:iCs/>
          <w:noProof/>
          <w:szCs w:val="20"/>
        </w:rPr>
        <w:t>K</w:t>
      </w:r>
      <w:r w:rsidR="00F271C7">
        <w:rPr>
          <w:rFonts w:ascii="Times New Roman" w:hAnsi="Times New Roman"/>
          <w:i/>
          <w:iCs/>
          <w:noProof/>
          <w:szCs w:val="20"/>
        </w:rPr>
        <w:t>érelem ICS2 3. fázisá</w:t>
      </w:r>
      <w:r w:rsidR="00C467C5">
        <w:rPr>
          <w:rFonts w:ascii="Times New Roman" w:hAnsi="Times New Roman"/>
          <w:i/>
          <w:iCs/>
          <w:noProof/>
          <w:szCs w:val="20"/>
        </w:rPr>
        <w:t>nak halasztására és EORI</w:t>
      </w:r>
      <w:r>
        <w:rPr>
          <w:rFonts w:ascii="Times New Roman" w:hAnsi="Times New Roman"/>
          <w:i/>
          <w:iCs/>
          <w:noProof/>
          <w:szCs w:val="20"/>
        </w:rPr>
        <w:t>-</w:t>
      </w:r>
      <w:r w:rsidR="00370800">
        <w:rPr>
          <w:rFonts w:ascii="Times New Roman" w:hAnsi="Times New Roman"/>
          <w:i/>
          <w:iCs/>
          <w:noProof/>
          <w:szCs w:val="20"/>
        </w:rPr>
        <w:t xml:space="preserve">szám </w:t>
      </w:r>
      <w:r w:rsidR="00C467C5">
        <w:rPr>
          <w:rFonts w:ascii="Times New Roman" w:hAnsi="Times New Roman"/>
          <w:i/>
          <w:iCs/>
          <w:noProof/>
          <w:szCs w:val="20"/>
        </w:rPr>
        <w:t>kiadására</w:t>
      </w:r>
      <w:r w:rsidR="00370800">
        <w:rPr>
          <w:rFonts w:ascii="Times New Roman" w:hAnsi="Times New Roman"/>
          <w:i/>
          <w:iCs/>
          <w:noProof/>
          <w:szCs w:val="20"/>
        </w:rPr>
        <w:t xml:space="preserve"> </w:t>
      </w:r>
      <w:r w:rsidR="00370800" w:rsidRPr="00370800">
        <w:rPr>
          <w:rFonts w:ascii="Times New Roman" w:hAnsi="Times New Roman"/>
          <w:i/>
          <w:iCs/>
          <w:noProof/>
          <w:szCs w:val="20"/>
        </w:rPr>
        <w:t xml:space="preserve">Unió vámterületén </w:t>
      </w:r>
    </w:p>
    <w:p w:rsidR="004C6C13" w:rsidRDefault="00370800" w:rsidP="008E485E">
      <w:pPr>
        <w:spacing w:after="0" w:line="240" w:lineRule="auto"/>
        <w:jc w:val="center"/>
        <w:rPr>
          <w:rFonts w:ascii="Times New Roman" w:hAnsi="Times New Roman"/>
          <w:iCs/>
          <w:noProof/>
          <w:szCs w:val="20"/>
        </w:rPr>
      </w:pPr>
      <w:r w:rsidRPr="00370800">
        <w:rPr>
          <w:rFonts w:ascii="Times New Roman" w:hAnsi="Times New Roman"/>
          <w:i/>
          <w:iCs/>
          <w:noProof/>
          <w:szCs w:val="20"/>
        </w:rPr>
        <w:t>nem letelepedett gazdálkodóknak</w:t>
      </w:r>
      <w:r w:rsidR="008E485E">
        <w:rPr>
          <w:rFonts w:ascii="Times New Roman" w:hAnsi="Times New Roman"/>
          <w:i/>
          <w:iCs/>
          <w:noProof/>
          <w:szCs w:val="20"/>
        </w:rPr>
        <w:t>)</w:t>
      </w:r>
    </w:p>
    <w:bookmarkEnd w:id="0"/>
    <w:p w:rsidR="008E485E" w:rsidRPr="008E485E" w:rsidRDefault="008E485E" w:rsidP="008E485E">
      <w:pPr>
        <w:spacing w:after="0" w:line="240" w:lineRule="auto"/>
        <w:jc w:val="center"/>
        <w:rPr>
          <w:rFonts w:ascii="Times New Roman" w:hAnsi="Times New Roman"/>
          <w:iCs/>
          <w:noProof/>
          <w:szCs w:val="20"/>
        </w:rPr>
      </w:pPr>
    </w:p>
    <w:p w:rsidR="008E485E" w:rsidRPr="00F271C7" w:rsidRDefault="008E485E" w:rsidP="008E485E">
      <w:pPr>
        <w:spacing w:after="0" w:line="240" w:lineRule="auto"/>
        <w:rPr>
          <w:rFonts w:ascii="Times New Roman" w:hAnsi="Times New Roman"/>
          <w:i/>
          <w:iCs/>
          <w:noProof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D2446" w:rsidTr="008E485E">
        <w:trPr>
          <w:trHeight w:val="567"/>
        </w:trPr>
        <w:tc>
          <w:tcPr>
            <w:tcW w:w="4248" w:type="dxa"/>
            <w:shd w:val="pct12" w:color="auto" w:fill="auto"/>
          </w:tcPr>
          <w:p w:rsidR="00DD2446" w:rsidRDefault="000B3B1A" w:rsidP="008E485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Full </w:t>
            </w:r>
            <w:r w:rsidR="00F271C7">
              <w:rPr>
                <w:rFonts w:ascii="Times New Roman" w:hAnsi="Times New Roman" w:cs="Times New Roman"/>
                <w:noProof/>
                <w:sz w:val="24"/>
                <w:szCs w:val="24"/>
              </w:rPr>
              <w:t>Name of the Economic Operator</w:t>
            </w:r>
          </w:p>
          <w:p w:rsidR="000C5FA1" w:rsidRPr="000C5FA1" w:rsidRDefault="000C5FA1" w:rsidP="008E485E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(Gazdálkodó</w:t>
            </w:r>
            <w:r w:rsidR="000B3B1A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hosszú </w:t>
            </w: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neve)</w:t>
            </w:r>
          </w:p>
        </w:tc>
        <w:tc>
          <w:tcPr>
            <w:tcW w:w="4814" w:type="dxa"/>
            <w:vAlign w:val="center"/>
          </w:tcPr>
          <w:p w:rsidR="00DD2446" w:rsidRDefault="00DD2446" w:rsidP="008E485E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0B3B1A" w:rsidTr="008E485E">
        <w:trPr>
          <w:trHeight w:val="567"/>
        </w:trPr>
        <w:tc>
          <w:tcPr>
            <w:tcW w:w="4248" w:type="dxa"/>
            <w:shd w:val="pct12" w:color="auto" w:fill="auto"/>
          </w:tcPr>
          <w:p w:rsidR="000B3B1A" w:rsidRDefault="000B3B1A" w:rsidP="008E485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Short Name of the Economic Operator</w:t>
            </w:r>
          </w:p>
          <w:p w:rsidR="000B3B1A" w:rsidRDefault="000B3B1A" w:rsidP="008E485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(Gazdálkodó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rövid </w:t>
            </w: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neve)</w:t>
            </w:r>
          </w:p>
        </w:tc>
        <w:tc>
          <w:tcPr>
            <w:tcW w:w="4814" w:type="dxa"/>
            <w:vAlign w:val="center"/>
          </w:tcPr>
          <w:p w:rsidR="000B3B1A" w:rsidRDefault="000B3B1A" w:rsidP="008E485E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D2446" w:rsidTr="008E485E">
        <w:trPr>
          <w:trHeight w:val="567"/>
        </w:trPr>
        <w:tc>
          <w:tcPr>
            <w:tcW w:w="4248" w:type="dxa"/>
            <w:shd w:val="pct12" w:color="auto" w:fill="auto"/>
          </w:tcPr>
          <w:p w:rsidR="00DD2446" w:rsidRDefault="00C77ECC" w:rsidP="008E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 of </w:t>
            </w:r>
            <w:r w:rsidR="00370800">
              <w:rPr>
                <w:rFonts w:ascii="Times New Roman" w:hAnsi="Times New Roman" w:cs="Times New Roman"/>
                <w:sz w:val="24"/>
                <w:szCs w:val="24"/>
              </w:rPr>
              <w:t>establishment</w:t>
            </w:r>
          </w:p>
          <w:p w:rsidR="000C5FA1" w:rsidRPr="000C5FA1" w:rsidRDefault="000C5FA1" w:rsidP="008E485E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C5F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(Gazdálkodó </w:t>
            </w:r>
            <w:r w:rsidR="00C77E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honossága</w:t>
            </w:r>
            <w:r w:rsidRPr="000C5F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14" w:type="dxa"/>
            <w:vAlign w:val="center"/>
          </w:tcPr>
          <w:p w:rsidR="00DD2446" w:rsidRDefault="00DD2446" w:rsidP="008E485E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370800" w:rsidTr="008E485E">
        <w:trPr>
          <w:trHeight w:val="567"/>
        </w:trPr>
        <w:tc>
          <w:tcPr>
            <w:tcW w:w="4248" w:type="dxa"/>
            <w:shd w:val="pct12" w:color="auto" w:fill="auto"/>
          </w:tcPr>
          <w:p w:rsidR="00370800" w:rsidRPr="00370800" w:rsidRDefault="00370800" w:rsidP="008E48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08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number (i.e.: registration, tax, etc) – </w:t>
            </w:r>
            <w:r w:rsidRPr="003708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optional</w:t>
            </w:r>
          </w:p>
          <w:p w:rsidR="00370800" w:rsidRDefault="00370800" w:rsidP="008E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(Azonosító szám, </w:t>
            </w:r>
            <w:proofErr w:type="spellStart"/>
            <w:r w:rsidRPr="003708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</w:t>
            </w:r>
            <w:proofErr w:type="spellEnd"/>
            <w:r w:rsidRPr="003708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 adószám, regisztrációs szám – opcionális.)</w:t>
            </w:r>
          </w:p>
        </w:tc>
        <w:tc>
          <w:tcPr>
            <w:tcW w:w="4814" w:type="dxa"/>
            <w:vAlign w:val="center"/>
          </w:tcPr>
          <w:p w:rsidR="000B3B1A" w:rsidRDefault="000B3B1A" w:rsidP="008E485E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0B3B1A" w:rsidTr="008E485E">
        <w:trPr>
          <w:trHeight w:val="567"/>
        </w:trPr>
        <w:tc>
          <w:tcPr>
            <w:tcW w:w="4248" w:type="dxa"/>
            <w:shd w:val="pct12" w:color="auto" w:fill="auto"/>
          </w:tcPr>
          <w:p w:rsidR="000B3B1A" w:rsidRPr="000B3B1A" w:rsidRDefault="000B3B1A" w:rsidP="008E48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3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Address details: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postal code and city</w:t>
            </w:r>
          </w:p>
          <w:p w:rsidR="000B3B1A" w:rsidRPr="000B3B1A" w:rsidRDefault="000B3B1A" w:rsidP="008E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Címadatok: irányítószám és város</w:t>
            </w:r>
            <w:r w:rsidRPr="000C5F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14" w:type="dxa"/>
            <w:vAlign w:val="center"/>
          </w:tcPr>
          <w:p w:rsidR="000B3B1A" w:rsidRDefault="000B3B1A" w:rsidP="008E485E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0B3B1A" w:rsidTr="008E485E">
        <w:trPr>
          <w:trHeight w:val="567"/>
        </w:trPr>
        <w:tc>
          <w:tcPr>
            <w:tcW w:w="4248" w:type="dxa"/>
            <w:shd w:val="pct12" w:color="auto" w:fill="auto"/>
          </w:tcPr>
          <w:p w:rsidR="000B3B1A" w:rsidRPr="000B3B1A" w:rsidRDefault="000B3B1A" w:rsidP="008E48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3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 details: street and number</w:t>
            </w:r>
          </w:p>
          <w:p w:rsidR="000B3B1A" w:rsidRDefault="000B3B1A" w:rsidP="008E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Címadatok: utca és házszám</w:t>
            </w:r>
            <w:r w:rsidRPr="000C5F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14" w:type="dxa"/>
            <w:vAlign w:val="center"/>
          </w:tcPr>
          <w:p w:rsidR="000B3B1A" w:rsidRDefault="000B3B1A" w:rsidP="008E485E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D2446" w:rsidTr="008E485E">
        <w:trPr>
          <w:trHeight w:val="567"/>
        </w:trPr>
        <w:tc>
          <w:tcPr>
            <w:tcW w:w="4248" w:type="dxa"/>
            <w:shd w:val="pct12" w:color="auto" w:fill="auto"/>
          </w:tcPr>
          <w:p w:rsidR="000C5FA1" w:rsidRDefault="000C5FA1" w:rsidP="008E485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Contact e</w:t>
            </w:r>
            <w:r w:rsidR="002A2CD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mail address for ICS2</w:t>
            </w:r>
          </w:p>
          <w:p w:rsidR="000C5FA1" w:rsidRPr="000C5FA1" w:rsidRDefault="000C5FA1" w:rsidP="008E485E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(ICS2</w:t>
            </w:r>
            <w:r w:rsidR="00DD2446"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kapcsolattartói e</w:t>
            </w:r>
            <w:r w:rsidR="00E6330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-</w:t>
            </w:r>
            <w:r w:rsidR="00DD2446"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mail cím</w:t>
            </w: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4814" w:type="dxa"/>
            <w:vAlign w:val="center"/>
          </w:tcPr>
          <w:p w:rsidR="00DD2446" w:rsidRDefault="00DD2446" w:rsidP="008E485E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D2446" w:rsidTr="008E485E">
        <w:trPr>
          <w:trHeight w:val="851"/>
        </w:trPr>
        <w:tc>
          <w:tcPr>
            <w:tcW w:w="4248" w:type="dxa"/>
            <w:shd w:val="pct12" w:color="auto" w:fill="auto"/>
          </w:tcPr>
          <w:p w:rsidR="000C5FA1" w:rsidRDefault="000C5FA1" w:rsidP="008E485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Transport mode(s) where the deployment window is requested – please underline</w:t>
            </w:r>
          </w:p>
          <w:p w:rsidR="00ED136A" w:rsidRPr="000C5FA1" w:rsidRDefault="000C5FA1" w:rsidP="008E485E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</w:t>
            </w:r>
            <w:r w:rsidR="00DD2446"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Fuvarozási mód, vagy módok amelyre a halasztást kérik</w:t>
            </w: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– kérjük húzza alá)</w:t>
            </w:r>
          </w:p>
        </w:tc>
        <w:tc>
          <w:tcPr>
            <w:tcW w:w="4814" w:type="dxa"/>
            <w:vAlign w:val="center"/>
          </w:tcPr>
          <w:p w:rsidR="00ED136A" w:rsidRPr="000C5FA1" w:rsidRDefault="000C5FA1" w:rsidP="008E485E">
            <w:pPr>
              <w:jc w:val="center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Road      -      Rail      -      Road and rail</w:t>
            </w:r>
          </w:p>
        </w:tc>
      </w:tr>
      <w:tr w:rsidR="00DD2446" w:rsidTr="008E485E">
        <w:trPr>
          <w:trHeight w:val="567"/>
        </w:trPr>
        <w:tc>
          <w:tcPr>
            <w:tcW w:w="4248" w:type="dxa"/>
            <w:tcBorders>
              <w:bottom w:val="single" w:sz="4" w:space="0" w:color="auto"/>
            </w:tcBorders>
            <w:shd w:val="pct12" w:color="auto" w:fill="auto"/>
          </w:tcPr>
          <w:p w:rsidR="000C5FA1" w:rsidRDefault="000C5FA1" w:rsidP="008E485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Start date of the deployment window – not sooner than </w:t>
            </w:r>
            <w:r w:rsidR="004F3F63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pril 1</w:t>
            </w:r>
            <w:r w:rsidR="004F3F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2025</w:t>
            </w:r>
          </w:p>
          <w:p w:rsidR="00DD2446" w:rsidRPr="004F3F63" w:rsidRDefault="004F3F63" w:rsidP="008E485E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</w:t>
            </w:r>
            <w:r w:rsidR="00ED136A"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ICS2 használat halasztásának kezdőnapja </w:t>
            </w:r>
            <w:r w:rsidR="000C5FA1"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- </w:t>
            </w:r>
            <w:r w:rsidR="00ED136A" w:rsidRPr="004F3F63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legkorábban 2025. április 1.</w:t>
            </w:r>
            <w:r w:rsidRPr="004F3F63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)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DD2446" w:rsidRDefault="00ED136A" w:rsidP="008E485E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2025. …………</w:t>
            </w:r>
            <w:r w:rsidR="001A64EB">
              <w:rPr>
                <w:rFonts w:ascii="Times New Roman" w:hAnsi="Times New Roman"/>
                <w:noProof/>
                <w:sz w:val="24"/>
              </w:rPr>
              <w:t>….</w:t>
            </w:r>
            <w:r>
              <w:rPr>
                <w:rFonts w:ascii="Times New Roman" w:hAnsi="Times New Roman"/>
                <w:noProof/>
                <w:sz w:val="24"/>
              </w:rPr>
              <w:t>……</w:t>
            </w:r>
            <w:r w:rsidR="001A64EB">
              <w:rPr>
                <w:rFonts w:ascii="Times New Roman" w:hAnsi="Times New Roman"/>
                <w:noProof/>
                <w:sz w:val="24"/>
              </w:rPr>
              <w:t>mouth…..</w:t>
            </w:r>
            <w:r>
              <w:rPr>
                <w:rFonts w:ascii="Times New Roman" w:hAnsi="Times New Roman"/>
                <w:noProof/>
                <w:sz w:val="24"/>
              </w:rPr>
              <w:t>…</w:t>
            </w:r>
            <w:r w:rsidR="000C5FA1">
              <w:rPr>
                <w:rFonts w:ascii="Times New Roman" w:hAnsi="Times New Roman"/>
                <w:noProof/>
                <w:sz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</w:rPr>
              <w:t xml:space="preserve">. </w:t>
            </w:r>
            <w:r w:rsidR="000C5FA1">
              <w:rPr>
                <w:rFonts w:ascii="Times New Roman" w:hAnsi="Times New Roman"/>
                <w:noProof/>
                <w:sz w:val="24"/>
              </w:rPr>
              <w:t>day</w:t>
            </w:r>
          </w:p>
        </w:tc>
      </w:tr>
      <w:tr w:rsidR="00DD2446" w:rsidTr="008E485E">
        <w:trPr>
          <w:trHeight w:val="567"/>
        </w:trPr>
        <w:tc>
          <w:tcPr>
            <w:tcW w:w="4248" w:type="dxa"/>
            <w:tcBorders>
              <w:bottom w:val="single" w:sz="4" w:space="0" w:color="auto"/>
            </w:tcBorders>
            <w:shd w:val="pct12" w:color="auto" w:fill="auto"/>
          </w:tcPr>
          <w:p w:rsidR="004F3F63" w:rsidRDefault="004F3F63" w:rsidP="008E485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Start date of the ICS2 activities – not later than September 1 2025</w:t>
            </w:r>
          </w:p>
          <w:p w:rsidR="00DD2446" w:rsidRPr="004F3F63" w:rsidRDefault="004F3F63" w:rsidP="008E485E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</w:t>
            </w:r>
            <w:r w:rsidR="00ED136A"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ICS2 </w:t>
            </w:r>
            <w:r w:rsidR="00ED136A" w:rsidRPr="00AF7F29">
              <w:rPr>
                <w:rFonts w:ascii="Times New Roman" w:hAnsi="Times New Roman" w:cs="Times New Roman"/>
                <w:noProof/>
                <w:sz w:val="20"/>
                <w:szCs w:val="20"/>
              </w:rPr>
              <w:t>használat</w:t>
            </w:r>
            <w:r w:rsidR="00ED136A"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várható megkezdésének napja </w:t>
            </w:r>
            <w:r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- </w:t>
            </w:r>
            <w:r w:rsidR="00ED136A" w:rsidRPr="004F3F63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legkésőbb 2025. szeptember 1.</w:t>
            </w:r>
            <w:r w:rsidRPr="004F3F63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)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DD2446" w:rsidRDefault="001A64EB" w:rsidP="008E485E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2025. …………….……mouth…..….. day</w:t>
            </w:r>
          </w:p>
        </w:tc>
      </w:tr>
      <w:tr w:rsidR="00AF7F29" w:rsidTr="00CD7A74">
        <w:trPr>
          <w:trHeight w:val="1028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7F29" w:rsidRDefault="00AF7F29" w:rsidP="00CD7A74">
            <w:pPr>
              <w:spacing w:before="120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--------------------------------------------------</w:t>
            </w:r>
          </w:p>
          <w:p w:rsidR="00AF7F29" w:rsidRDefault="00AF7F29" w:rsidP="00CD7A7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Place and date</w:t>
            </w:r>
            <w:r w:rsidR="00CD7A74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AF7F29"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(Keltezés)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7F29" w:rsidRDefault="00AF7F29" w:rsidP="00CD7A74">
            <w:pPr>
              <w:spacing w:before="120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--------------------------------------------------</w:t>
            </w:r>
          </w:p>
          <w:p w:rsidR="00AF7F29" w:rsidRDefault="00CD7A74" w:rsidP="00CD7A7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Signature </w:t>
            </w:r>
            <w:r w:rsidR="00AF7F29" w:rsidRPr="00AF7F29"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Aláírás</w:t>
            </w:r>
            <w:r w:rsidR="00AF7F29" w:rsidRPr="00AF7F29"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)</w:t>
            </w:r>
          </w:p>
        </w:tc>
      </w:tr>
      <w:tr w:rsidR="00AF7F29" w:rsidTr="00CD7A74">
        <w:trPr>
          <w:trHeight w:val="102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F29" w:rsidRDefault="00AF7F29" w:rsidP="00AF7F29">
            <w:pPr>
              <w:spacing w:before="480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7F29" w:rsidRDefault="00AF7F29" w:rsidP="00AF7F29">
            <w:pPr>
              <w:spacing w:before="48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--------------------------------------------------</w:t>
            </w:r>
          </w:p>
          <w:p w:rsidR="00AF7F29" w:rsidRDefault="00AF7F29" w:rsidP="00CD7A7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Name </w:t>
            </w:r>
            <w:r w:rsidR="00CD7A74">
              <w:rPr>
                <w:rFonts w:ascii="Times New Roman" w:hAnsi="Times New Roman"/>
                <w:noProof/>
                <w:sz w:val="24"/>
              </w:rPr>
              <w:t xml:space="preserve">of the signatory </w:t>
            </w:r>
            <w:r w:rsidRPr="00AF7F29"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(</w:t>
            </w:r>
            <w:r w:rsidR="00CD7A74"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Aláíró neve)</w:t>
            </w:r>
          </w:p>
        </w:tc>
      </w:tr>
    </w:tbl>
    <w:p w:rsidR="00AF7F29" w:rsidRDefault="00AF7F29" w:rsidP="00AF7F29">
      <w:pPr>
        <w:pBdr>
          <w:bottom w:val="single" w:sz="6" w:space="1" w:color="auto"/>
        </w:pBdr>
        <w:spacing w:before="480"/>
        <w:rPr>
          <w:rFonts w:ascii="Times New Roman" w:hAnsi="Times New Roman"/>
          <w:noProof/>
          <w:sz w:val="24"/>
        </w:rPr>
      </w:pPr>
    </w:p>
    <w:p w:rsidR="008E485E" w:rsidRDefault="008E485E" w:rsidP="00AF7F29">
      <w:pPr>
        <w:pBdr>
          <w:bottom w:val="single" w:sz="6" w:space="1" w:color="auto"/>
        </w:pBdr>
        <w:spacing w:before="480"/>
        <w:rPr>
          <w:rFonts w:ascii="Times New Roman" w:hAnsi="Times New Roman"/>
          <w:noProof/>
          <w:sz w:val="24"/>
        </w:rPr>
      </w:pPr>
    </w:p>
    <w:p w:rsidR="002A2410" w:rsidRDefault="002A2410" w:rsidP="002A241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 xml:space="preserve">Request for a deployment window to ICS2 Release 3 and for an EORI number for economic operators </w:t>
      </w:r>
      <w:r w:rsidRPr="00370800">
        <w:rPr>
          <w:rFonts w:ascii="Times New Roman" w:hAnsi="Times New Roman"/>
          <w:noProof/>
          <w:sz w:val="28"/>
          <w:szCs w:val="24"/>
        </w:rPr>
        <w:t>not established in the customs territory of the Union</w:t>
      </w:r>
    </w:p>
    <w:p w:rsidR="002A2410" w:rsidRDefault="002A2410" w:rsidP="002A2410">
      <w:pPr>
        <w:spacing w:after="0" w:line="240" w:lineRule="auto"/>
        <w:jc w:val="center"/>
        <w:rPr>
          <w:rFonts w:ascii="Times New Roman" w:hAnsi="Times New Roman"/>
          <w:i/>
          <w:iCs/>
          <w:noProof/>
          <w:szCs w:val="20"/>
        </w:rPr>
      </w:pPr>
      <w:r>
        <w:rPr>
          <w:rFonts w:ascii="Times New Roman" w:hAnsi="Times New Roman"/>
          <w:i/>
          <w:iCs/>
          <w:noProof/>
          <w:szCs w:val="20"/>
        </w:rPr>
        <w:t xml:space="preserve">(Kérelem ICS2 3. fázisának halasztására és EORI-szám kiadására </w:t>
      </w:r>
      <w:r w:rsidRPr="00370800">
        <w:rPr>
          <w:rFonts w:ascii="Times New Roman" w:hAnsi="Times New Roman"/>
          <w:i/>
          <w:iCs/>
          <w:noProof/>
          <w:szCs w:val="20"/>
        </w:rPr>
        <w:t xml:space="preserve">Unió vámterületén </w:t>
      </w:r>
    </w:p>
    <w:p w:rsidR="002A2410" w:rsidRDefault="002A2410" w:rsidP="002A2410">
      <w:pPr>
        <w:spacing w:after="0" w:line="240" w:lineRule="auto"/>
        <w:jc w:val="center"/>
        <w:rPr>
          <w:rFonts w:ascii="Times New Roman" w:hAnsi="Times New Roman"/>
          <w:iCs/>
          <w:noProof/>
          <w:szCs w:val="20"/>
        </w:rPr>
      </w:pPr>
      <w:r w:rsidRPr="00370800">
        <w:rPr>
          <w:rFonts w:ascii="Times New Roman" w:hAnsi="Times New Roman"/>
          <w:i/>
          <w:iCs/>
          <w:noProof/>
          <w:szCs w:val="20"/>
        </w:rPr>
        <w:t>nem letelepedett gazdálkodóknak</w:t>
      </w:r>
      <w:r>
        <w:rPr>
          <w:rFonts w:ascii="Times New Roman" w:hAnsi="Times New Roman"/>
          <w:i/>
          <w:iCs/>
          <w:noProof/>
          <w:szCs w:val="20"/>
        </w:rPr>
        <w:t>)</w:t>
      </w:r>
    </w:p>
    <w:p w:rsidR="002A2410" w:rsidRDefault="002A2410" w:rsidP="00AF7F29">
      <w:pPr>
        <w:pBdr>
          <w:bottom w:val="single" w:sz="6" w:space="1" w:color="auto"/>
        </w:pBdr>
        <w:spacing w:before="480"/>
        <w:rPr>
          <w:rFonts w:ascii="Times New Roman" w:hAnsi="Times New Roman"/>
          <w:noProof/>
          <w:sz w:val="24"/>
        </w:rPr>
      </w:pPr>
    </w:p>
    <w:p w:rsidR="004F3F63" w:rsidRDefault="004F3F63" w:rsidP="008E485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For official use</w:t>
      </w:r>
    </w:p>
    <w:p w:rsidR="004F3F63" w:rsidRDefault="004F3F63" w:rsidP="008E485E">
      <w:pPr>
        <w:spacing w:after="0" w:line="240" w:lineRule="auto"/>
        <w:jc w:val="center"/>
        <w:rPr>
          <w:rFonts w:ascii="Times New Roman" w:hAnsi="Times New Roman" w:cs="Times New Roman"/>
          <w:i/>
          <w:iCs/>
          <w:noProof/>
        </w:rPr>
      </w:pPr>
      <w:r w:rsidRPr="004F3F63">
        <w:rPr>
          <w:rFonts w:ascii="Times New Roman" w:hAnsi="Times New Roman" w:cs="Times New Roman"/>
          <w:i/>
          <w:iCs/>
          <w:noProof/>
        </w:rPr>
        <w:t>(Hivatali záradék helye)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970"/>
        <w:gridCol w:w="3819"/>
      </w:tblGrid>
      <w:tr w:rsidR="004F3F63" w:rsidTr="00FD24AE">
        <w:trPr>
          <w:trHeight w:val="1578"/>
          <w:jc w:val="center"/>
        </w:trPr>
        <w:tc>
          <w:tcPr>
            <w:tcW w:w="4970" w:type="dxa"/>
            <w:vAlign w:val="center"/>
          </w:tcPr>
          <w:p w:rsidR="00CD7A74" w:rsidRDefault="00CD7A74" w:rsidP="008E485E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EORI number </w:t>
            </w:r>
            <w:r w:rsidRPr="007B1E6B">
              <w:rPr>
                <w:rFonts w:ascii="Times New Roman" w:hAnsi="Times New Roman"/>
                <w:noProof/>
                <w:sz w:val="24"/>
              </w:rPr>
              <w:t>HU_________________</w:t>
            </w:r>
            <w:r>
              <w:rPr>
                <w:rFonts w:ascii="Times New Roman" w:hAnsi="Times New Roman"/>
                <w:noProof/>
                <w:sz w:val="24"/>
              </w:rPr>
              <w:t>_</w:t>
            </w:r>
            <w:r w:rsidRPr="007B1E6B">
              <w:rPr>
                <w:rFonts w:ascii="Times New Roman" w:hAnsi="Times New Roman"/>
                <w:noProof/>
                <w:sz w:val="24"/>
              </w:rPr>
              <w:t>___</w:t>
            </w:r>
            <w:r>
              <w:rPr>
                <w:rFonts w:ascii="Times New Roman" w:hAnsi="Times New Roman"/>
                <w:noProof/>
                <w:sz w:val="24"/>
              </w:rPr>
              <w:t xml:space="preserve"> is assgined to the economic operator:</w:t>
            </w:r>
          </w:p>
          <w:p w:rsidR="00CD7A74" w:rsidRDefault="00CD7A74" w:rsidP="008E485E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 w:rsidRPr="007B1E6B">
              <w:rPr>
                <w:rFonts w:ascii="Times New Roman" w:hAnsi="Times New Roman"/>
                <w:noProof/>
                <w:sz w:val="24"/>
              </w:rPr>
              <w:t>________________</w:t>
            </w:r>
            <w:r>
              <w:rPr>
                <w:rFonts w:ascii="Times New Roman" w:hAnsi="Times New Roman"/>
                <w:noProof/>
                <w:sz w:val="24"/>
              </w:rPr>
              <w:t>_______________________</w:t>
            </w:r>
          </w:p>
          <w:p w:rsidR="00CD7A74" w:rsidRDefault="00CD7A74" w:rsidP="008E485E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 w:rsidRPr="00CD7A74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(Megjelölt EORI</w:t>
            </w:r>
            <w:r w:rsidR="008E485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-</w:t>
            </w:r>
            <w:r w:rsidRPr="00CD7A74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szám a nevezett gazdálkodó számára kiadva.)</w:t>
            </w:r>
          </w:p>
          <w:p w:rsidR="008E485E" w:rsidRDefault="008E485E" w:rsidP="008E485E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2A2410" w:rsidRDefault="004F3F63" w:rsidP="008E485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7B1E6B">
              <w:rPr>
                <w:rFonts w:ascii="Times New Roman" w:hAnsi="Times New Roman"/>
                <w:noProof/>
                <w:sz w:val="24"/>
              </w:rPr>
              <w:t xml:space="preserve">A deployment window to ICS2 Release 3 </w:t>
            </w:r>
            <w:r w:rsidR="000B3B1A">
              <w:rPr>
                <w:rFonts w:ascii="Times New Roman" w:hAnsi="Times New Roman"/>
                <w:noProof/>
                <w:sz w:val="24"/>
              </w:rPr>
              <w:t>is</w:t>
            </w:r>
            <w:r w:rsidRPr="007B1E6B">
              <w:rPr>
                <w:rFonts w:ascii="Times New Roman" w:hAnsi="Times New Roman"/>
                <w:noProof/>
                <w:sz w:val="24"/>
              </w:rPr>
              <w:t xml:space="preserve"> granted for EORI HU______________</w:t>
            </w:r>
            <w:r w:rsidR="007B1E6B" w:rsidRPr="007B1E6B">
              <w:rPr>
                <w:rFonts w:ascii="Times New Roman" w:hAnsi="Times New Roman"/>
                <w:noProof/>
                <w:sz w:val="24"/>
              </w:rPr>
              <w:t>___</w:t>
            </w:r>
            <w:r w:rsidR="007B1E6B">
              <w:rPr>
                <w:rFonts w:ascii="Times New Roman" w:hAnsi="Times New Roman"/>
                <w:noProof/>
                <w:sz w:val="24"/>
              </w:rPr>
              <w:t>_</w:t>
            </w:r>
            <w:r w:rsidR="007B1E6B" w:rsidRPr="007B1E6B">
              <w:rPr>
                <w:rFonts w:ascii="Times New Roman" w:hAnsi="Times New Roman"/>
                <w:noProof/>
                <w:sz w:val="24"/>
              </w:rPr>
              <w:t>___</w:t>
            </w:r>
            <w:r w:rsidR="007B1E6B">
              <w:rPr>
                <w:rFonts w:ascii="Times New Roman" w:hAnsi="Times New Roman"/>
                <w:noProof/>
                <w:sz w:val="24"/>
              </w:rPr>
              <w:t xml:space="preserve"> .</w:t>
            </w:r>
          </w:p>
          <w:p w:rsidR="002A2410" w:rsidRDefault="002A2410" w:rsidP="008E485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_______________________________________________</w:t>
            </w:r>
          </w:p>
          <w:p w:rsidR="007B1E6B" w:rsidRPr="007B1E6B" w:rsidRDefault="007B1E6B" w:rsidP="008E485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2A2410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(Halasztás megadva az ICS2 3. fázisához a megjelölt EORI</w:t>
            </w:r>
            <w:r w:rsidR="008E485E" w:rsidRPr="002A2410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-</w:t>
            </w:r>
            <w:r w:rsidRPr="002A2410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számára.)</w:t>
            </w:r>
          </w:p>
        </w:tc>
        <w:tc>
          <w:tcPr>
            <w:tcW w:w="3819" w:type="dxa"/>
          </w:tcPr>
          <w:p w:rsidR="007B1E6B" w:rsidRDefault="008E485E" w:rsidP="002A2410">
            <w:pPr>
              <w:spacing w:before="600" w:after="600"/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S.P. (</w:t>
            </w:r>
            <w:r w:rsidR="007B1E6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P.H.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)</w:t>
            </w:r>
          </w:p>
          <w:p w:rsidR="007B1E6B" w:rsidRDefault="007B1E6B" w:rsidP="004F3F6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---------</w:t>
            </w:r>
            <w:r w:rsidR="00FD24A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-------------------------------</w:t>
            </w:r>
          </w:p>
          <w:p w:rsidR="007B1E6B" w:rsidRPr="007B1E6B" w:rsidRDefault="007B1E6B" w:rsidP="004F3F6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Place and date  </w:t>
            </w:r>
            <w:r w:rsidRPr="007B1E6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(Keltezés)</w:t>
            </w:r>
          </w:p>
          <w:p w:rsidR="007B1E6B" w:rsidRDefault="007B1E6B" w:rsidP="007B1E6B">
            <w:pPr>
              <w:spacing w:before="480"/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---------</w:t>
            </w:r>
            <w:r w:rsidR="00FD24A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--------------</w:t>
            </w:r>
            <w:r w:rsidR="002A241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-------------------</w:t>
            </w:r>
          </w:p>
          <w:p w:rsidR="007B1E6B" w:rsidRDefault="007B1E6B" w:rsidP="004F3F6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Signature </w:t>
            </w:r>
            <w:r w:rsidRPr="007B1E6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A</w:t>
            </w:r>
            <w:r w:rsidRPr="007B1E6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láírás)</w:t>
            </w:r>
          </w:p>
          <w:p w:rsidR="007B1E6B" w:rsidRDefault="007B1E6B" w:rsidP="004F3F6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</w:tr>
    </w:tbl>
    <w:p w:rsidR="004F3F63" w:rsidRPr="004F3F63" w:rsidRDefault="004F3F63" w:rsidP="004F3F63">
      <w:pPr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sectPr w:rsidR="004F3F63" w:rsidRPr="004F3F63" w:rsidSect="00685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BC"/>
    <w:rsid w:val="0002044F"/>
    <w:rsid w:val="000B3B1A"/>
    <w:rsid w:val="000C5FA1"/>
    <w:rsid w:val="000F26A7"/>
    <w:rsid w:val="00123D8D"/>
    <w:rsid w:val="001A64EB"/>
    <w:rsid w:val="0021514E"/>
    <w:rsid w:val="002A2410"/>
    <w:rsid w:val="002A2CD9"/>
    <w:rsid w:val="003556B2"/>
    <w:rsid w:val="00370800"/>
    <w:rsid w:val="003B42A4"/>
    <w:rsid w:val="004138E6"/>
    <w:rsid w:val="0046136B"/>
    <w:rsid w:val="004710DC"/>
    <w:rsid w:val="004C6C13"/>
    <w:rsid w:val="004F3F63"/>
    <w:rsid w:val="00540012"/>
    <w:rsid w:val="00644666"/>
    <w:rsid w:val="006851A3"/>
    <w:rsid w:val="00686A6A"/>
    <w:rsid w:val="006E27B2"/>
    <w:rsid w:val="007322B6"/>
    <w:rsid w:val="007B1E6B"/>
    <w:rsid w:val="007D29BC"/>
    <w:rsid w:val="008E485E"/>
    <w:rsid w:val="00AF7F29"/>
    <w:rsid w:val="00B03DB8"/>
    <w:rsid w:val="00B9404F"/>
    <w:rsid w:val="00C467C5"/>
    <w:rsid w:val="00C77ECC"/>
    <w:rsid w:val="00CD7A74"/>
    <w:rsid w:val="00DD2446"/>
    <w:rsid w:val="00DF19C2"/>
    <w:rsid w:val="00E63307"/>
    <w:rsid w:val="00ED136A"/>
    <w:rsid w:val="00ED746A"/>
    <w:rsid w:val="00F0082E"/>
    <w:rsid w:val="00F05701"/>
    <w:rsid w:val="00F271C7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29AF"/>
  <w15:chartTrackingRefBased/>
  <w15:docId w15:val="{F40288DE-CE66-4C98-8681-D83F2D67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24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D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Károly Béla</dc:creator>
  <cp:keywords/>
  <dc:description/>
  <cp:lastModifiedBy>Erőss Károly Béla</cp:lastModifiedBy>
  <cp:revision>1</cp:revision>
  <cp:lastPrinted>2025-03-13T10:49:00Z</cp:lastPrinted>
  <dcterms:created xsi:type="dcterms:W3CDTF">2025-03-24T14:23:00Z</dcterms:created>
  <dcterms:modified xsi:type="dcterms:W3CDTF">2025-03-24T14:23:00Z</dcterms:modified>
</cp:coreProperties>
</file>