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06" w:rsidRDefault="00442B06" w:rsidP="00442B06">
      <w:pPr>
        <w:spacing w:after="0" w:line="240" w:lineRule="auto"/>
        <w:jc w:val="right"/>
        <w:rPr>
          <w:rFonts w:ascii="Times New Roman" w:eastAsia="Times New Roman" w:hAnsi="Times New Roman" w:cs="Times New Roman"/>
          <w:lang w:eastAsia="tr-TR"/>
        </w:rPr>
      </w:pPr>
      <w:bookmarkStart w:id="0" w:name="ek6"/>
      <w:r>
        <w:rPr>
          <w:rFonts w:ascii="Times New Roman" w:eastAsia="Times New Roman" w:hAnsi="Times New Roman" w:cs="Times New Roman"/>
          <w:b/>
          <w:bCs/>
          <w:lang w:eastAsia="tr-TR"/>
        </w:rPr>
        <w:t>EK: 6</w:t>
      </w:r>
    </w:p>
    <w:bookmarkEnd w:id="0"/>
    <w:p w:rsidR="00442B06" w:rsidRDefault="00442B06" w:rsidP="00442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YABANCI TAŞITLAR GEÇİCİ GİRİŞ KARNESİ</w:t>
      </w:r>
    </w:p>
    <w:p w:rsidR="00442B06" w:rsidRDefault="00442B06" w:rsidP="00442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VEYA YABANCI TAŞITLAR GEÇİCİ GİRİŞ FORMU</w:t>
      </w:r>
    </w:p>
    <w:p w:rsidR="00442B06" w:rsidRDefault="00442B06" w:rsidP="00442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KAPSAMINDA TAŞIT GETİREN ŞAHISLAR TARAFINDAN</w:t>
      </w:r>
    </w:p>
    <w:p w:rsidR="00442B06" w:rsidRDefault="00442B06" w:rsidP="00442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VERİLECEK TAAHHÜTNAME</w:t>
      </w:r>
    </w:p>
    <w:p w:rsidR="00442B06" w:rsidRDefault="00442B06" w:rsidP="00442B0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GÜMRÜK MÜDÜRLÜĞÜNE</w:t>
      </w:r>
    </w:p>
    <w:p w:rsidR="00442B06" w:rsidRDefault="00442B06" w:rsidP="00442B06">
      <w:pPr>
        <w:spacing w:after="0" w:line="240" w:lineRule="auto"/>
        <w:jc w:val="center"/>
        <w:rPr>
          <w:rFonts w:ascii="Times New Roman" w:eastAsia="Times New Roman" w:hAnsi="Times New Roman" w:cs="Times New Roman"/>
          <w:lang w:eastAsia="tr-TR"/>
        </w:rPr>
      </w:pPr>
    </w:p>
    <w:p w:rsidR="00442B06" w:rsidRDefault="00442B06" w:rsidP="00442B06">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Geçici ithalinin yapılmasını istediğim otomobilim/motosikletim ve otomobilimle beraber bir adet Karavanım/Römorkum yurtdışı edilmeden başka taşıt getirmeyeceğimi, bu taşıtı yalnız kişisel ve aile ihtiyaçlarında kullanacağımı, üçüncü şahıslara kullandırmayacağımı, her ne sebeple olursa olsun başkalarına devir veya satışı veya Türkiye’de mukim gerçek veya tüzel kişiler tarafından iktisabının yaptırılmayacağını, geçici ithalat rejimi hükümlerine esas durumumda bir değişiklik olması halinde 30 (otuz) gün içerisinde gümrük idaresine bilgi vereceğimi, taşıtın ilk girişinden itibaren 30 (otuz) gün içerisinde iş yerine/ikamet yerime en yakın notere</w:t>
      </w:r>
      <w:r>
        <w:rPr>
          <w:rFonts w:ascii="Times New Roman" w:eastAsia="Times New Roman" w:hAnsi="Times New Roman" w:cs="Times New Roman"/>
          <w:i/>
          <w:sz w:val="20"/>
          <w:highlight w:val="yellow"/>
          <w:vertAlign w:val="superscript"/>
          <w:lang w:eastAsia="tr-TR"/>
        </w:rPr>
        <w:footnoteReference w:id="1"/>
      </w:r>
      <w:r>
        <w:rPr>
          <w:rFonts w:ascii="Times New Roman" w:eastAsia="Times New Roman" w:hAnsi="Times New Roman" w:cs="Times New Roman"/>
          <w:lang w:eastAsia="tr-TR"/>
        </w:rPr>
        <w:t xml:space="preserve"> kayıt ettireceğimi, benzerlerinden dâhilde alınmakta olan vergi ve resimlerini ödeyeceğimi, taşıtın girişine dayanak teşkil eden Yabancı Taşıtlar Geçici Giriş Karne süresinin uzatılması için süre bitmeden önce kefil kuruluş aracılığı ile gümrük idaresine, Yabancı Taşıtlar Geçici Giriş Formu süresinin uzatılması için süre bitmeden önce gümrük idaresine  başvuracağımı ve bunlara uymadığım takdirde, hakkımda 4458 sayılı Gümrük Kanunu ve buna ilişkin mevzuat hükümlerinin uygulanmasını taahhüt ve kabul ederim.</w:t>
      </w:r>
    </w:p>
    <w:p w:rsidR="00442B06" w:rsidRDefault="00442B06" w:rsidP="00442B06">
      <w:pPr>
        <w:spacing w:after="0" w:line="240" w:lineRule="auto"/>
        <w:jc w:val="right"/>
        <w:rPr>
          <w:rFonts w:ascii="Times New Roman" w:eastAsia="Times New Roman" w:hAnsi="Times New Roman" w:cs="Times New Roman"/>
          <w:bCs/>
          <w:lang w:eastAsia="tr-TR"/>
        </w:rPr>
      </w:pPr>
      <w:r>
        <w:rPr>
          <w:rFonts w:ascii="Times New Roman" w:eastAsia="Times New Roman" w:hAnsi="Times New Roman" w:cs="Times New Roman"/>
          <w:bCs/>
          <w:lang w:eastAsia="tr-TR"/>
        </w:rPr>
        <w:t>İmza</w:t>
      </w:r>
    </w:p>
    <w:p w:rsidR="00442B06" w:rsidRDefault="00442B06" w:rsidP="00442B06">
      <w:pPr>
        <w:spacing w:after="0" w:line="240" w:lineRule="auto"/>
        <w:jc w:val="right"/>
        <w:rPr>
          <w:rFonts w:ascii="Times New Roman" w:eastAsia="Times New Roman" w:hAnsi="Times New Roman" w:cs="Times New Roman"/>
          <w:bCs/>
          <w:lang w:eastAsia="tr-TR"/>
        </w:rPr>
      </w:pPr>
    </w:p>
    <w:p w:rsidR="00442B06" w:rsidRDefault="00442B06" w:rsidP="00442B06">
      <w:pPr>
        <w:spacing w:after="0" w:line="240" w:lineRule="auto"/>
        <w:jc w:val="both"/>
        <w:rPr>
          <w:rFonts w:ascii="Times New Roman" w:eastAsia="Times New Roman" w:hAnsi="Times New Roman" w:cs="Times New Roman"/>
          <w:b/>
          <w:bCs/>
          <w:u w:val="single"/>
          <w:lang w:eastAsia="tr-TR"/>
        </w:rPr>
      </w:pPr>
      <w:r>
        <w:rPr>
          <w:rFonts w:ascii="Times New Roman" w:eastAsia="Times New Roman" w:hAnsi="Times New Roman" w:cs="Times New Roman"/>
          <w:b/>
          <w:bCs/>
          <w:u w:val="single"/>
          <w:lang w:eastAsia="tr-TR"/>
        </w:rPr>
        <w:t>Taşıt Sahibinin</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Adı soyadı: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Doğum yeri: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Doğum tarihi: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Adresi: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Cep telefonu numarası: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E-posta adresi:   </w:t>
      </w:r>
    </w:p>
    <w:p w:rsidR="00442B06" w:rsidRDefault="00442B06" w:rsidP="00442B06">
      <w:pPr>
        <w:spacing w:after="0" w:line="240" w:lineRule="auto"/>
        <w:jc w:val="both"/>
        <w:rPr>
          <w:rFonts w:ascii="Times New Roman" w:eastAsia="Times New Roman" w:hAnsi="Times New Roman" w:cs="Times New Roman"/>
          <w:bCs/>
          <w:i/>
          <w:lang w:eastAsia="tr-TR"/>
        </w:rPr>
      </w:pPr>
    </w:p>
    <w:p w:rsidR="00442B06" w:rsidRDefault="00442B06" w:rsidP="00442B06">
      <w:pPr>
        <w:spacing w:after="0" w:line="240" w:lineRule="auto"/>
        <w:jc w:val="both"/>
        <w:rPr>
          <w:rFonts w:ascii="Times New Roman" w:eastAsia="Times New Roman" w:hAnsi="Times New Roman" w:cs="Times New Roman"/>
          <w:bCs/>
          <w:i/>
          <w:lang w:eastAsia="tr-TR"/>
        </w:rPr>
      </w:pPr>
      <w:r>
        <w:rPr>
          <w:rFonts w:ascii="Times New Roman" w:eastAsia="Times New Roman" w:hAnsi="Times New Roman" w:cs="Times New Roman"/>
          <w:bCs/>
          <w:i/>
          <w:lang w:eastAsia="tr-TR"/>
        </w:rPr>
        <w:t>NOT: Getirilmeyen taşıtın üstü çizilecektir.</w:t>
      </w:r>
    </w:p>
    <w:p w:rsidR="00442B06" w:rsidRDefault="00442B06" w:rsidP="00442B06">
      <w:pPr>
        <w:spacing w:after="0" w:line="240" w:lineRule="auto"/>
        <w:rPr>
          <w:rFonts w:ascii="Times New Roman" w:eastAsia="Times New Roman" w:hAnsi="Times New Roman" w:cs="Times New Roman"/>
          <w:bCs/>
          <w:lang w:eastAsia="tr-TR"/>
        </w:rPr>
      </w:pPr>
    </w:p>
    <w:p w:rsidR="00442B06" w:rsidRDefault="00442B06" w:rsidP="00442B06">
      <w:pPr>
        <w:spacing w:after="0" w:line="240" w:lineRule="auto"/>
        <w:rPr>
          <w:rFonts w:ascii="Times New Roman" w:eastAsia="Times New Roman" w:hAnsi="Times New Roman" w:cs="Times New Roman"/>
          <w:bCs/>
          <w:lang w:eastAsia="tr-TR"/>
        </w:rPr>
      </w:pPr>
    </w:p>
    <w:p w:rsidR="00442B06" w:rsidRDefault="00442B06" w:rsidP="00442B06">
      <w:pPr>
        <w:spacing w:after="0" w:line="240" w:lineRule="auto"/>
        <w:rPr>
          <w:rFonts w:ascii="Times New Roman" w:eastAsia="Times New Roman" w:hAnsi="Times New Roman" w:cs="Times New Roman"/>
          <w:bCs/>
          <w:lang w:eastAsia="tr-TR"/>
        </w:rPr>
      </w:pPr>
    </w:p>
    <w:p w:rsidR="00442B06" w:rsidRDefault="00442B06" w:rsidP="00442B06">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br w:type="page"/>
      </w:r>
    </w:p>
    <w:p w:rsidR="00442B06" w:rsidRDefault="00442B06" w:rsidP="00442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ANNEX</w:t>
      </w:r>
      <w:r>
        <w:rPr>
          <w:rFonts w:ascii="Times New Roman" w:eastAsia="Times New Roman" w:hAnsi="Times New Roman" w:cs="Times New Roman"/>
          <w:b/>
          <w:bCs/>
          <w:lang w:eastAsia="tr-TR"/>
        </w:rPr>
        <w:t>: 6</w:t>
      </w:r>
    </w:p>
    <w:p w:rsidR="00442B06" w:rsidRDefault="00442B06" w:rsidP="00442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COMMITMENT LETTER TO BE GIVEN BY PERSONS BRINGING VEHICLES UNDER THE CARNET OF TEMPORARY ENTRANCE FOR FOREIGN VEHICLES OR TEMPORARY ENTRANCE FORM FOR FOREIGN VEHICLES </w:t>
      </w:r>
    </w:p>
    <w:p w:rsidR="00442B06" w:rsidRDefault="00442B06" w:rsidP="00442B0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CUSTOMS DIRECTORATE</w:t>
      </w:r>
    </w:p>
    <w:p w:rsidR="00442B06" w:rsidRDefault="00442B06" w:rsidP="00442B06">
      <w:pPr>
        <w:spacing w:after="0" w:line="240" w:lineRule="auto"/>
        <w:jc w:val="center"/>
        <w:rPr>
          <w:rFonts w:ascii="Times New Roman" w:eastAsia="Times New Roman" w:hAnsi="Times New Roman" w:cs="Times New Roman"/>
          <w:lang w:eastAsia="tr-TR"/>
        </w:rPr>
      </w:pPr>
    </w:p>
    <w:p w:rsidR="00442B06" w:rsidRDefault="00442B06" w:rsidP="00442B06">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 </w:t>
      </w:r>
      <w:proofErr w:type="spellStart"/>
      <w:r>
        <w:rPr>
          <w:rFonts w:ascii="Times New Roman" w:eastAsia="Times New Roman" w:hAnsi="Times New Roman" w:cs="Times New Roman"/>
          <w:lang w:eastAsia="tr-TR"/>
        </w:rPr>
        <w:t>commit</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accept</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that</w:t>
      </w:r>
      <w:proofErr w:type="spellEnd"/>
      <w:r>
        <w:rPr>
          <w:rFonts w:ascii="Times New Roman" w:eastAsia="Times New Roman" w:hAnsi="Times New Roman" w:cs="Times New Roman"/>
          <w:lang w:eastAsia="tr-TR"/>
        </w:rPr>
        <w:t xml:space="preserve"> I </w:t>
      </w:r>
      <w:proofErr w:type="spellStart"/>
      <w:r>
        <w:rPr>
          <w:rFonts w:ascii="Times New Roman" w:eastAsia="Times New Roman" w:hAnsi="Times New Roman" w:cs="Times New Roman"/>
          <w:lang w:eastAsia="tr-TR"/>
        </w:rPr>
        <w:t>will</w:t>
      </w:r>
      <w:proofErr w:type="spellEnd"/>
      <w:r>
        <w:rPr>
          <w:rFonts w:ascii="Times New Roman" w:eastAsia="Times New Roman" w:hAnsi="Times New Roman" w:cs="Times New Roman"/>
          <w:lang w:eastAsia="tr-TR"/>
        </w:rPr>
        <w:t xml:space="preserve"> not </w:t>
      </w:r>
      <w:proofErr w:type="spellStart"/>
      <w:r>
        <w:rPr>
          <w:rFonts w:ascii="Times New Roman" w:eastAsia="Times New Roman" w:hAnsi="Times New Roman" w:cs="Times New Roman"/>
          <w:lang w:eastAsia="tr-TR"/>
        </w:rPr>
        <w:t>bring</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another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vehicle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unless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my</w:t>
      </w:r>
      <w:proofErr w:type="spellEnd"/>
      <w:r>
        <w:rPr>
          <w:rFonts w:ascii="Times New Roman" w:eastAsia="Times New Roman" w:hAnsi="Times New Roman" w:cs="Times New Roman"/>
          <w:lang w:eastAsia="tr-TR"/>
        </w:rPr>
        <w:t xml:space="preserve"> car/</w:t>
      </w:r>
      <w:proofErr w:type="spellStart"/>
      <w:r>
        <w:rPr>
          <w:rFonts w:ascii="Times New Roman" w:eastAsia="Times New Roman" w:hAnsi="Times New Roman" w:cs="Times New Roman"/>
          <w:lang w:eastAsia="tr-TR"/>
        </w:rPr>
        <w:t>motorcycle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only</w:t>
      </w:r>
      <w:proofErr w:type="spellEnd"/>
      <w:r>
        <w:rPr>
          <w:rFonts w:ascii="Times New Roman" w:eastAsia="Times New Roman" w:hAnsi="Times New Roman" w:cs="Times New Roman"/>
          <w:lang w:eastAsia="tr-TR"/>
        </w:rPr>
        <w:t xml:space="preserve"> a </w:t>
      </w:r>
      <w:proofErr w:type="spellStart"/>
      <w:r>
        <w:rPr>
          <w:rFonts w:ascii="Times New Roman" w:eastAsia="Times New Roman" w:hAnsi="Times New Roman" w:cs="Times New Roman"/>
          <w:lang w:eastAsia="tr-TR"/>
        </w:rPr>
        <w:t>single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Caravan</w:t>
      </w:r>
      <w:proofErr w:type="spellEnd"/>
      <w:r>
        <w:rPr>
          <w:rFonts w:ascii="Times New Roman" w:eastAsia="Times New Roman" w:hAnsi="Times New Roman" w:cs="Times New Roman"/>
          <w:lang w:eastAsia="tr-TR"/>
        </w:rPr>
        <w:t>/</w:t>
      </w:r>
      <w:proofErr w:type="spellStart"/>
      <w:r>
        <w:rPr>
          <w:rFonts w:ascii="Times New Roman" w:eastAsia="Times New Roman" w:hAnsi="Times New Roman" w:cs="Times New Roman"/>
          <w:lang w:eastAsia="tr-TR"/>
        </w:rPr>
        <w:t>Trailer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with</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my</w:t>
      </w:r>
      <w:proofErr w:type="spellEnd"/>
      <w:r>
        <w:rPr>
          <w:rFonts w:ascii="Times New Roman" w:eastAsia="Times New Roman" w:hAnsi="Times New Roman" w:cs="Times New Roman"/>
          <w:lang w:eastAsia="tr-TR"/>
        </w:rPr>
        <w:t xml:space="preserve"> car </w:t>
      </w:r>
      <w:proofErr w:type="spellStart"/>
      <w:r>
        <w:rPr>
          <w:rFonts w:ascii="Times New Roman" w:eastAsia="Times New Roman" w:hAnsi="Times New Roman" w:cs="Times New Roman"/>
          <w:lang w:eastAsia="tr-TR"/>
        </w:rPr>
        <w:t>which</w:t>
      </w:r>
      <w:proofErr w:type="spellEnd"/>
      <w:r>
        <w:rPr>
          <w:rFonts w:ascii="Times New Roman" w:eastAsia="Times New Roman" w:hAnsi="Times New Roman" w:cs="Times New Roman"/>
          <w:lang w:eastAsia="tr-TR"/>
        </w:rPr>
        <w:t xml:space="preserve"> I </w:t>
      </w:r>
      <w:proofErr w:type="spellStart"/>
      <w:r>
        <w:rPr>
          <w:rFonts w:ascii="Times New Roman" w:eastAsia="Times New Roman" w:hAnsi="Times New Roman" w:cs="Times New Roman"/>
          <w:lang w:eastAsia="tr-TR"/>
        </w:rPr>
        <w:t>asked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for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temporary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admission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are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deported</w:t>
      </w:r>
      <w:proofErr w:type="spellEnd"/>
      <w:r>
        <w:rPr>
          <w:rFonts w:ascii="Times New Roman" w:eastAsia="Times New Roman" w:hAnsi="Times New Roman" w:cs="Times New Roman"/>
          <w:lang w:eastAsia="tr-TR"/>
        </w:rPr>
        <w:t xml:space="preserve">, I </w:t>
      </w:r>
      <w:proofErr w:type="spellStart"/>
      <w:r>
        <w:rPr>
          <w:rFonts w:ascii="Times New Roman" w:eastAsia="Times New Roman" w:hAnsi="Times New Roman" w:cs="Times New Roman"/>
          <w:lang w:eastAsia="tr-TR"/>
        </w:rPr>
        <w:t>will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use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this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vehicle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only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for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personal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family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needs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will</w:t>
      </w:r>
      <w:proofErr w:type="spellEnd"/>
      <w:r>
        <w:rPr>
          <w:rFonts w:ascii="Times New Roman" w:eastAsia="Times New Roman" w:hAnsi="Times New Roman" w:cs="Times New Roman"/>
          <w:lang w:eastAsia="tr-TR"/>
        </w:rPr>
        <w:t xml:space="preserve"> not </w:t>
      </w:r>
      <w:proofErr w:type="spellStart"/>
      <w:r>
        <w:rPr>
          <w:rFonts w:ascii="Times New Roman" w:eastAsia="Times New Roman" w:hAnsi="Times New Roman" w:cs="Times New Roman"/>
          <w:lang w:eastAsia="tr-TR"/>
        </w:rPr>
        <w:t>let</w:t>
      </w:r>
      <w:proofErr w:type="spellEnd"/>
      <w:r>
        <w:rPr>
          <w:rFonts w:ascii="Times New Roman" w:eastAsia="Times New Roman" w:hAnsi="Times New Roman" w:cs="Times New Roman"/>
          <w:lang w:eastAsia="tr-TR"/>
        </w:rPr>
        <w:t xml:space="preserve"> it be </w:t>
      </w:r>
      <w:proofErr w:type="spellStart"/>
      <w:r>
        <w:rPr>
          <w:rFonts w:ascii="Times New Roman" w:eastAsia="Times New Roman" w:hAnsi="Times New Roman" w:cs="Times New Roman"/>
          <w:lang w:eastAsia="tr-TR"/>
        </w:rPr>
        <w:t>used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by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third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persons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whatever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reason</w:t>
      </w:r>
      <w:proofErr w:type="spellEnd"/>
      <w:r>
        <w:rPr>
          <w:rFonts w:ascii="Times New Roman" w:eastAsia="Times New Roman" w:hAnsi="Times New Roman" w:cs="Times New Roman"/>
          <w:lang w:eastAsia="tr-TR"/>
        </w:rPr>
        <w:t xml:space="preserve"> is not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transfer </w:t>
      </w:r>
      <w:proofErr w:type="spellStart"/>
      <w:r>
        <w:rPr>
          <w:rFonts w:ascii="Times New Roman" w:eastAsia="Times New Roman" w:hAnsi="Times New Roman" w:cs="Times New Roman"/>
          <w:lang w:eastAsia="tr-TR"/>
        </w:rPr>
        <w:t>or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sale</w:t>
      </w:r>
      <w:proofErr w:type="spellEnd"/>
      <w:r>
        <w:rPr>
          <w:rFonts w:ascii="Times New Roman" w:eastAsia="Times New Roman" w:hAnsi="Times New Roman" w:cs="Times New Roman"/>
          <w:lang w:eastAsia="tr-TR"/>
        </w:rPr>
        <w:t xml:space="preserve"> it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others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or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allow</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be </w:t>
      </w:r>
      <w:proofErr w:type="spellStart"/>
      <w:r>
        <w:rPr>
          <w:rFonts w:ascii="Times New Roman" w:eastAsia="Times New Roman" w:hAnsi="Times New Roman" w:cs="Times New Roman"/>
          <w:lang w:eastAsia="tr-TR"/>
        </w:rPr>
        <w:t>acquired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by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natural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or</w:t>
      </w:r>
      <w:proofErr w:type="spellEnd"/>
      <w:r>
        <w:rPr>
          <w:rFonts w:ascii="Times New Roman" w:eastAsia="Times New Roman" w:hAnsi="Times New Roman" w:cs="Times New Roman"/>
          <w:lang w:eastAsia="tr-TR"/>
        </w:rPr>
        <w:t xml:space="preserve"> legal </w:t>
      </w:r>
      <w:proofErr w:type="spellStart"/>
      <w:r>
        <w:rPr>
          <w:rFonts w:ascii="Times New Roman" w:eastAsia="Times New Roman" w:hAnsi="Times New Roman" w:cs="Times New Roman"/>
          <w:lang w:eastAsia="tr-TR"/>
        </w:rPr>
        <w:t>persons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resident</w:t>
      </w:r>
      <w:proofErr w:type="spellEnd"/>
      <w:r>
        <w:rPr>
          <w:rFonts w:ascii="Times New Roman" w:eastAsia="Times New Roman" w:hAnsi="Times New Roman" w:cs="Times New Roman"/>
          <w:lang w:eastAsia="tr-TR"/>
        </w:rPr>
        <w:t xml:space="preserve"> in </w:t>
      </w:r>
      <w:proofErr w:type="spellStart"/>
      <w:r>
        <w:rPr>
          <w:rFonts w:ascii="Times New Roman" w:eastAsia="Times New Roman" w:hAnsi="Times New Roman" w:cs="Times New Roman"/>
          <w:lang w:eastAsia="tr-TR"/>
        </w:rPr>
        <w:t>Turkey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inform</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customs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authority</w:t>
      </w:r>
      <w:proofErr w:type="spellEnd"/>
      <w:r>
        <w:rPr>
          <w:rFonts w:ascii="Times New Roman" w:eastAsia="Times New Roman" w:hAnsi="Times New Roman" w:cs="Times New Roman"/>
          <w:lang w:eastAsia="tr-TR"/>
        </w:rPr>
        <w:t xml:space="preserve"> in 30(</w:t>
      </w:r>
      <w:proofErr w:type="spellStart"/>
      <w:r>
        <w:rPr>
          <w:rFonts w:ascii="Times New Roman" w:eastAsia="Times New Roman" w:hAnsi="Times New Roman" w:cs="Times New Roman"/>
          <w:lang w:eastAsia="tr-TR"/>
        </w:rPr>
        <w:t>thirty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days</w:t>
      </w:r>
      <w:proofErr w:type="spellEnd"/>
      <w:r>
        <w:rPr>
          <w:rFonts w:ascii="Times New Roman" w:eastAsia="Times New Roman" w:hAnsi="Times New Roman" w:cs="Times New Roman"/>
          <w:lang w:eastAsia="tr-TR"/>
        </w:rPr>
        <w:t xml:space="preserve"> in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case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that</w:t>
      </w:r>
      <w:proofErr w:type="spellEnd"/>
      <w:r>
        <w:rPr>
          <w:rFonts w:ascii="Times New Roman" w:eastAsia="Times New Roman" w:hAnsi="Times New Roman" w:cs="Times New Roman"/>
          <w:lang w:eastAsia="tr-TR"/>
        </w:rPr>
        <w:t xml:space="preserve"> an </w:t>
      </w:r>
      <w:proofErr w:type="spellStart"/>
      <w:r>
        <w:rPr>
          <w:rFonts w:ascii="Times New Roman" w:eastAsia="Times New Roman" w:hAnsi="Times New Roman" w:cs="Times New Roman"/>
          <w:lang w:eastAsia="tr-TR"/>
        </w:rPr>
        <w:t>amendment</w:t>
      </w:r>
      <w:proofErr w:type="spellEnd"/>
      <w:r>
        <w:rPr>
          <w:rFonts w:ascii="Times New Roman" w:eastAsia="Times New Roman" w:hAnsi="Times New Roman" w:cs="Times New Roman"/>
          <w:color w:val="FF0000"/>
          <w:lang w:eastAsia="tr-TR"/>
        </w:rPr>
        <w:t xml:space="preserve"> </w:t>
      </w:r>
      <w:proofErr w:type="spellStart"/>
      <w:r>
        <w:rPr>
          <w:rFonts w:ascii="Times New Roman" w:eastAsia="Times New Roman" w:hAnsi="Times New Roman" w:cs="Times New Roman"/>
          <w:lang w:eastAsia="tr-TR"/>
        </w:rPr>
        <w:t>occur</w:t>
      </w:r>
      <w:proofErr w:type="spellEnd"/>
      <w:r>
        <w:rPr>
          <w:rFonts w:ascii="Times New Roman" w:eastAsia="Times New Roman" w:hAnsi="Times New Roman" w:cs="Times New Roman"/>
          <w:lang w:eastAsia="tr-TR"/>
        </w:rPr>
        <w:t xml:space="preserve"> in </w:t>
      </w:r>
      <w:proofErr w:type="spellStart"/>
      <w:r>
        <w:rPr>
          <w:rFonts w:ascii="Times New Roman" w:eastAsia="Times New Roman" w:hAnsi="Times New Roman" w:cs="Times New Roman"/>
          <w:lang w:eastAsia="tr-TR"/>
        </w:rPr>
        <w:t>my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situation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based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temporary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admission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regime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register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notary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nearest</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place</w:t>
      </w:r>
      <w:proofErr w:type="spellEnd"/>
      <w:r>
        <w:rPr>
          <w:rFonts w:ascii="Times New Roman" w:eastAsia="Times New Roman" w:hAnsi="Times New Roman" w:cs="Times New Roman"/>
          <w:lang w:eastAsia="tr-TR"/>
        </w:rPr>
        <w:t xml:space="preserve"> of </w:t>
      </w:r>
      <w:proofErr w:type="spellStart"/>
      <w:r>
        <w:rPr>
          <w:rFonts w:ascii="Times New Roman" w:eastAsia="Times New Roman" w:hAnsi="Times New Roman" w:cs="Times New Roman"/>
          <w:lang w:eastAsia="tr-TR"/>
        </w:rPr>
        <w:t>business</w:t>
      </w:r>
      <w:proofErr w:type="spellEnd"/>
      <w:r>
        <w:rPr>
          <w:rFonts w:ascii="Times New Roman" w:eastAsia="Times New Roman" w:hAnsi="Times New Roman" w:cs="Times New Roman"/>
          <w:lang w:eastAsia="tr-TR"/>
        </w:rPr>
        <w:t>/</w:t>
      </w:r>
      <w:proofErr w:type="spellStart"/>
      <w:r>
        <w:rPr>
          <w:rFonts w:ascii="Times New Roman" w:eastAsia="Times New Roman" w:hAnsi="Times New Roman" w:cs="Times New Roman"/>
          <w:lang w:eastAsia="tr-TR"/>
        </w:rPr>
        <w:t>resident</w:t>
      </w:r>
      <w:proofErr w:type="spellEnd"/>
      <w:r>
        <w:rPr>
          <w:rFonts w:ascii="Times New Roman" w:eastAsia="Times New Roman" w:hAnsi="Times New Roman" w:cs="Times New Roman"/>
          <w:lang w:eastAsia="tr-TR"/>
        </w:rPr>
        <w:t xml:space="preserve"> in 30(</w:t>
      </w:r>
      <w:proofErr w:type="spellStart"/>
      <w:r>
        <w:rPr>
          <w:rFonts w:ascii="Times New Roman" w:eastAsia="Times New Roman" w:hAnsi="Times New Roman" w:cs="Times New Roman"/>
          <w:lang w:eastAsia="tr-TR"/>
        </w:rPr>
        <w:t>thirty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days</w:t>
      </w:r>
      <w:proofErr w:type="spellEnd"/>
      <w:r>
        <w:rPr>
          <w:rFonts w:ascii="Times New Roman" w:eastAsia="Times New Roman" w:hAnsi="Times New Roman" w:cs="Times New Roman"/>
          <w:lang w:eastAsia="tr-TR"/>
        </w:rPr>
        <w:t xml:space="preserve"> as of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first</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entrance</w:t>
      </w:r>
      <w:proofErr w:type="spellEnd"/>
      <w:r>
        <w:rPr>
          <w:rFonts w:ascii="Times New Roman" w:eastAsia="Times New Roman" w:hAnsi="Times New Roman" w:cs="Times New Roman"/>
          <w:lang w:eastAsia="tr-TR"/>
        </w:rPr>
        <w:t xml:space="preserve"> of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vehicle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pay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tax</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duties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levied</w:t>
      </w:r>
      <w:proofErr w:type="spellEnd"/>
      <w:r>
        <w:rPr>
          <w:rFonts w:ascii="Times New Roman" w:eastAsia="Times New Roman" w:hAnsi="Times New Roman" w:cs="Times New Roman"/>
          <w:lang w:eastAsia="tr-TR"/>
        </w:rPr>
        <w:t xml:space="preserve"> on </w:t>
      </w:r>
      <w:proofErr w:type="spellStart"/>
      <w:r>
        <w:rPr>
          <w:rFonts w:ascii="Times New Roman" w:eastAsia="Times New Roman" w:hAnsi="Times New Roman" w:cs="Times New Roman"/>
          <w:lang w:eastAsia="tr-TR"/>
        </w:rPr>
        <w:t>similars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inwards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apply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Customs</w:t>
      </w:r>
      <w:proofErr w:type="spellEnd"/>
      <w:r>
        <w:rPr>
          <w:rFonts w:ascii="Times New Roman" w:eastAsia="Times New Roman" w:hAnsi="Times New Roman" w:cs="Times New Roman"/>
          <w:lang w:eastAsia="tr-TR"/>
        </w:rPr>
        <w:t xml:space="preserve"> Office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extend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term</w:t>
      </w:r>
      <w:proofErr w:type="spellEnd"/>
      <w:r>
        <w:rPr>
          <w:rFonts w:ascii="Times New Roman" w:eastAsia="Times New Roman" w:hAnsi="Times New Roman" w:cs="Times New Roman"/>
          <w:lang w:eastAsia="tr-TR"/>
        </w:rPr>
        <w:t xml:space="preserve"> of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Carnet</w:t>
      </w:r>
      <w:proofErr w:type="spellEnd"/>
      <w:r>
        <w:rPr>
          <w:rFonts w:ascii="Times New Roman" w:eastAsia="Times New Roman" w:hAnsi="Times New Roman" w:cs="Times New Roman"/>
          <w:lang w:eastAsia="tr-TR"/>
        </w:rPr>
        <w:t xml:space="preserve"> of  </w:t>
      </w:r>
      <w:proofErr w:type="spellStart"/>
      <w:r>
        <w:rPr>
          <w:rFonts w:ascii="Times New Roman" w:eastAsia="Times New Roman" w:hAnsi="Times New Roman" w:cs="Times New Roman"/>
          <w:lang w:eastAsia="tr-TR"/>
        </w:rPr>
        <w:t>Suspense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Entry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for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Foreign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Vehicles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providing</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basis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for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entrance</w:t>
      </w:r>
      <w:proofErr w:type="spellEnd"/>
      <w:r>
        <w:rPr>
          <w:rFonts w:ascii="Times New Roman" w:eastAsia="Times New Roman" w:hAnsi="Times New Roman" w:cs="Times New Roman"/>
          <w:lang w:eastAsia="tr-TR"/>
        </w:rPr>
        <w:t xml:space="preserve"> of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vehicle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by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guarantor</w:t>
      </w:r>
      <w:proofErr w:type="spellEnd"/>
      <w:r>
        <w:rPr>
          <w:rFonts w:ascii="Times New Roman" w:eastAsia="Times New Roman" w:hAnsi="Times New Roman" w:cs="Times New Roman"/>
          <w:lang w:eastAsia="tr-TR"/>
        </w:rPr>
        <w:t xml:space="preserve"> board </w:t>
      </w:r>
      <w:proofErr w:type="spellStart"/>
      <w:r>
        <w:rPr>
          <w:rFonts w:ascii="Times New Roman" w:eastAsia="Times New Roman" w:hAnsi="Times New Roman" w:cs="Times New Roman"/>
          <w:lang w:eastAsia="tr-TR"/>
        </w:rPr>
        <w:t>before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time </w:t>
      </w:r>
      <w:proofErr w:type="spellStart"/>
      <w:r>
        <w:rPr>
          <w:rFonts w:ascii="Times New Roman" w:eastAsia="Times New Roman" w:hAnsi="Times New Roman" w:cs="Times New Roman"/>
          <w:lang w:eastAsia="tr-TR"/>
        </w:rPr>
        <w:t>expired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in </w:t>
      </w:r>
      <w:proofErr w:type="spellStart"/>
      <w:r>
        <w:rPr>
          <w:rFonts w:ascii="Times New Roman" w:eastAsia="Times New Roman" w:hAnsi="Times New Roman" w:cs="Times New Roman"/>
          <w:lang w:eastAsia="tr-TR"/>
        </w:rPr>
        <w:t>the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event</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that</w:t>
      </w:r>
      <w:proofErr w:type="spellEnd"/>
      <w:r>
        <w:rPr>
          <w:rFonts w:ascii="Times New Roman" w:eastAsia="Times New Roman" w:hAnsi="Times New Roman" w:cs="Times New Roman"/>
          <w:lang w:eastAsia="tr-TR"/>
        </w:rPr>
        <w:t xml:space="preserve"> I </w:t>
      </w:r>
      <w:proofErr w:type="spellStart"/>
      <w:r>
        <w:rPr>
          <w:rFonts w:ascii="Times New Roman" w:eastAsia="Times New Roman" w:hAnsi="Times New Roman" w:cs="Times New Roman"/>
          <w:lang w:eastAsia="tr-TR"/>
        </w:rPr>
        <w:t>don’t</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comply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with</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these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to</w:t>
      </w:r>
      <w:proofErr w:type="spellEnd"/>
      <w:r>
        <w:rPr>
          <w:rFonts w:ascii="Times New Roman" w:eastAsia="Times New Roman" w:hAnsi="Times New Roman" w:cs="Times New Roman"/>
          <w:lang w:eastAsia="tr-TR"/>
        </w:rPr>
        <w:t xml:space="preserve"> be </w:t>
      </w:r>
      <w:proofErr w:type="spellStart"/>
      <w:r>
        <w:rPr>
          <w:rFonts w:ascii="Times New Roman" w:eastAsia="Times New Roman" w:hAnsi="Times New Roman" w:cs="Times New Roman"/>
          <w:lang w:eastAsia="tr-TR"/>
        </w:rPr>
        <w:t>applied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Customs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Law</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numbered</w:t>
      </w:r>
      <w:proofErr w:type="spellEnd"/>
      <w:r>
        <w:rPr>
          <w:rFonts w:ascii="Times New Roman" w:eastAsia="Times New Roman" w:hAnsi="Times New Roman" w:cs="Times New Roman"/>
          <w:lang w:eastAsia="tr-TR"/>
        </w:rPr>
        <w:t xml:space="preserve"> 4458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related</w:t>
      </w:r>
      <w:proofErr w:type="spellEnd"/>
      <w:r>
        <w:rPr>
          <w:rFonts w:ascii="Times New Roman" w:eastAsia="Times New Roman" w:hAnsi="Times New Roman" w:cs="Times New Roman"/>
          <w:lang w:eastAsia="tr-TR"/>
        </w:rPr>
        <w:t xml:space="preserve"> </w:t>
      </w:r>
      <w:proofErr w:type="spellStart"/>
      <w:proofErr w:type="gramStart"/>
      <w:r>
        <w:rPr>
          <w:rFonts w:ascii="Times New Roman" w:eastAsia="Times New Roman" w:hAnsi="Times New Roman" w:cs="Times New Roman"/>
          <w:lang w:eastAsia="tr-TR"/>
        </w:rPr>
        <w:t>legislation</w:t>
      </w:r>
      <w:proofErr w:type="spellEnd"/>
      <w:r>
        <w:rPr>
          <w:rFonts w:ascii="Times New Roman" w:eastAsia="Times New Roman" w:hAnsi="Times New Roman" w:cs="Times New Roman"/>
          <w:lang w:eastAsia="tr-TR"/>
        </w:rPr>
        <w:t xml:space="preserve"> .</w:t>
      </w:r>
      <w:proofErr w:type="gramEnd"/>
    </w:p>
    <w:p w:rsidR="00442B06" w:rsidRDefault="00442B06" w:rsidP="00442B06">
      <w:pPr>
        <w:spacing w:after="0" w:line="240" w:lineRule="auto"/>
        <w:jc w:val="both"/>
        <w:rPr>
          <w:rFonts w:ascii="Times New Roman" w:eastAsia="Times New Roman" w:hAnsi="Times New Roman" w:cs="Times New Roman"/>
          <w:lang w:eastAsia="tr-TR"/>
        </w:rPr>
      </w:pPr>
    </w:p>
    <w:p w:rsidR="00442B06" w:rsidRDefault="00442B06" w:rsidP="00442B06">
      <w:pPr>
        <w:spacing w:after="0" w:line="240" w:lineRule="auto"/>
        <w:jc w:val="right"/>
        <w:rPr>
          <w:rFonts w:ascii="Times New Roman" w:eastAsia="Times New Roman" w:hAnsi="Times New Roman" w:cs="Times New Roman"/>
          <w:bCs/>
          <w:lang w:eastAsia="tr-TR"/>
        </w:rPr>
      </w:pP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bCs/>
          <w:lang w:eastAsia="tr-TR"/>
        </w:rPr>
        <w:t>Signature</w:t>
      </w:r>
      <w:proofErr w:type="spellEnd"/>
    </w:p>
    <w:p w:rsidR="00442B06" w:rsidRDefault="00442B06" w:rsidP="00442B0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
          <w:bCs/>
          <w:lang w:eastAsia="tr-TR"/>
        </w:rPr>
        <w:t xml:space="preserve">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
          <w:bCs/>
          <w:lang w:eastAsia="tr-TR"/>
        </w:rPr>
        <w:t xml:space="preserve">     </w:t>
      </w:r>
    </w:p>
    <w:p w:rsidR="00442B06" w:rsidRDefault="00442B06" w:rsidP="00442B06">
      <w:pPr>
        <w:spacing w:after="0" w:line="240" w:lineRule="auto"/>
        <w:jc w:val="both"/>
        <w:rPr>
          <w:rFonts w:ascii="Times New Roman" w:eastAsia="Times New Roman" w:hAnsi="Times New Roman" w:cs="Times New Roman"/>
          <w:b/>
          <w:bCs/>
          <w:u w:val="single"/>
          <w:lang w:eastAsia="tr-TR"/>
        </w:rPr>
      </w:pPr>
      <w:proofErr w:type="spellStart"/>
      <w:r>
        <w:rPr>
          <w:rFonts w:ascii="Times New Roman" w:eastAsia="Times New Roman" w:hAnsi="Times New Roman" w:cs="Times New Roman"/>
          <w:b/>
          <w:bCs/>
          <w:u w:val="single"/>
          <w:lang w:eastAsia="tr-TR"/>
        </w:rPr>
        <w:t>Owner</w:t>
      </w:r>
      <w:proofErr w:type="spellEnd"/>
      <w:r>
        <w:rPr>
          <w:rFonts w:ascii="Times New Roman" w:eastAsia="Times New Roman" w:hAnsi="Times New Roman" w:cs="Times New Roman"/>
          <w:b/>
          <w:bCs/>
          <w:u w:val="single"/>
          <w:lang w:eastAsia="tr-TR"/>
        </w:rPr>
        <w:t xml:space="preserve"> of </w:t>
      </w:r>
      <w:proofErr w:type="spellStart"/>
      <w:r>
        <w:rPr>
          <w:rFonts w:ascii="Times New Roman" w:eastAsia="Times New Roman" w:hAnsi="Times New Roman" w:cs="Times New Roman"/>
          <w:b/>
          <w:bCs/>
          <w:u w:val="single"/>
          <w:lang w:eastAsia="tr-TR"/>
        </w:rPr>
        <w:t>the</w:t>
      </w:r>
      <w:proofErr w:type="spellEnd"/>
      <w:r>
        <w:rPr>
          <w:rFonts w:ascii="Times New Roman" w:eastAsia="Times New Roman" w:hAnsi="Times New Roman" w:cs="Times New Roman"/>
          <w:b/>
          <w:bCs/>
          <w:u w:val="single"/>
          <w:lang w:eastAsia="tr-TR"/>
        </w:rPr>
        <w:t xml:space="preserve"> </w:t>
      </w:r>
      <w:proofErr w:type="spellStart"/>
      <w:r>
        <w:rPr>
          <w:rFonts w:ascii="Times New Roman" w:eastAsia="Times New Roman" w:hAnsi="Times New Roman" w:cs="Times New Roman"/>
          <w:b/>
          <w:bCs/>
          <w:u w:val="single"/>
          <w:lang w:eastAsia="tr-TR"/>
        </w:rPr>
        <w:t>Vehicle</w:t>
      </w:r>
      <w:proofErr w:type="spellEnd"/>
    </w:p>
    <w:p w:rsidR="00442B06" w:rsidRDefault="00442B06" w:rsidP="00442B06">
      <w:pPr>
        <w:spacing w:after="0" w:line="240" w:lineRule="auto"/>
        <w:jc w:val="both"/>
        <w:rPr>
          <w:rFonts w:ascii="Times New Roman" w:eastAsia="Times New Roman" w:hAnsi="Times New Roman" w:cs="Times New Roman"/>
          <w:bCs/>
          <w:lang w:eastAsia="tr-TR"/>
        </w:rPr>
      </w:pPr>
      <w:proofErr w:type="spellStart"/>
      <w:r>
        <w:rPr>
          <w:rFonts w:ascii="Times New Roman" w:eastAsia="Times New Roman" w:hAnsi="Times New Roman" w:cs="Times New Roman"/>
          <w:bCs/>
          <w:lang w:eastAsia="tr-TR"/>
        </w:rPr>
        <w:t>Name,Surname</w:t>
      </w:r>
      <w:proofErr w:type="spellEnd"/>
      <w:r>
        <w:rPr>
          <w:rFonts w:ascii="Times New Roman" w:eastAsia="Times New Roman" w:hAnsi="Times New Roman" w:cs="Times New Roman"/>
          <w:bCs/>
          <w:lang w:eastAsia="tr-TR"/>
        </w:rPr>
        <w:t xml:space="preserve">:   </w:t>
      </w:r>
    </w:p>
    <w:p w:rsidR="00442B06" w:rsidRDefault="00442B06" w:rsidP="00442B06">
      <w:pPr>
        <w:spacing w:after="0" w:line="240" w:lineRule="auto"/>
        <w:jc w:val="both"/>
        <w:rPr>
          <w:rFonts w:ascii="Times New Roman" w:eastAsia="Times New Roman" w:hAnsi="Times New Roman" w:cs="Times New Roman"/>
          <w:bCs/>
          <w:lang w:eastAsia="tr-TR"/>
        </w:rPr>
      </w:pPr>
      <w:proofErr w:type="spellStart"/>
      <w:r>
        <w:rPr>
          <w:rFonts w:ascii="Times New Roman" w:eastAsia="Times New Roman" w:hAnsi="Times New Roman" w:cs="Times New Roman"/>
          <w:bCs/>
          <w:lang w:eastAsia="tr-TR"/>
        </w:rPr>
        <w:t>Birthplace</w:t>
      </w:r>
      <w:proofErr w:type="spellEnd"/>
      <w:r>
        <w:rPr>
          <w:rFonts w:ascii="Times New Roman" w:eastAsia="Times New Roman" w:hAnsi="Times New Roman" w:cs="Times New Roman"/>
          <w:bCs/>
          <w:lang w:eastAsia="tr-TR"/>
        </w:rPr>
        <w:t xml:space="preserve"> :   </w:t>
      </w:r>
    </w:p>
    <w:p w:rsidR="00442B06" w:rsidRDefault="00442B06" w:rsidP="00442B06">
      <w:pPr>
        <w:spacing w:after="0" w:line="240" w:lineRule="auto"/>
        <w:jc w:val="both"/>
        <w:rPr>
          <w:rFonts w:ascii="Times New Roman" w:eastAsia="Times New Roman" w:hAnsi="Times New Roman" w:cs="Times New Roman"/>
          <w:bCs/>
          <w:lang w:eastAsia="tr-TR"/>
        </w:rPr>
      </w:pPr>
      <w:proofErr w:type="spellStart"/>
      <w:r>
        <w:rPr>
          <w:rFonts w:ascii="Times New Roman" w:eastAsia="Times New Roman" w:hAnsi="Times New Roman" w:cs="Times New Roman"/>
          <w:bCs/>
          <w:lang w:eastAsia="tr-TR"/>
        </w:rPr>
        <w:t>Birthdate</w:t>
      </w:r>
      <w:proofErr w:type="spellEnd"/>
      <w:r>
        <w:rPr>
          <w:rFonts w:ascii="Times New Roman" w:eastAsia="Times New Roman" w:hAnsi="Times New Roman" w:cs="Times New Roman"/>
          <w:bCs/>
          <w:lang w:eastAsia="tr-TR"/>
        </w:rPr>
        <w:t xml:space="preserve">:    </w:t>
      </w:r>
    </w:p>
    <w:p w:rsidR="00442B06" w:rsidRDefault="00442B06" w:rsidP="00442B06">
      <w:pPr>
        <w:spacing w:after="0" w:line="240" w:lineRule="auto"/>
        <w:jc w:val="both"/>
        <w:rPr>
          <w:rFonts w:ascii="Times New Roman" w:eastAsia="Times New Roman" w:hAnsi="Times New Roman" w:cs="Times New Roman"/>
          <w:bCs/>
          <w:lang w:eastAsia="tr-TR"/>
        </w:rPr>
      </w:pPr>
      <w:proofErr w:type="spellStart"/>
      <w:r>
        <w:rPr>
          <w:rFonts w:ascii="Times New Roman" w:eastAsia="Times New Roman" w:hAnsi="Times New Roman" w:cs="Times New Roman"/>
          <w:bCs/>
          <w:lang w:eastAsia="tr-TR"/>
        </w:rPr>
        <w:t>Address</w:t>
      </w:r>
      <w:proofErr w:type="spellEnd"/>
      <w:r>
        <w:rPr>
          <w:rFonts w:ascii="Times New Roman" w:eastAsia="Times New Roman" w:hAnsi="Times New Roman" w:cs="Times New Roman"/>
          <w:bCs/>
          <w:lang w:eastAsia="tr-TR"/>
        </w:rPr>
        <w:t xml:space="preserve">: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Mobile </w:t>
      </w:r>
      <w:proofErr w:type="spellStart"/>
      <w:r>
        <w:rPr>
          <w:rFonts w:ascii="Times New Roman" w:eastAsia="Times New Roman" w:hAnsi="Times New Roman" w:cs="Times New Roman"/>
          <w:bCs/>
          <w:lang w:eastAsia="tr-TR"/>
        </w:rPr>
        <w:t>number</w:t>
      </w:r>
      <w:proofErr w:type="spellEnd"/>
      <w:r>
        <w:rPr>
          <w:rFonts w:ascii="Times New Roman" w:eastAsia="Times New Roman" w:hAnsi="Times New Roman" w:cs="Times New Roman"/>
          <w:bCs/>
          <w:lang w:eastAsia="tr-TR"/>
        </w:rPr>
        <w:t xml:space="preserve">:   </w:t>
      </w:r>
    </w:p>
    <w:p w:rsidR="00442B06" w:rsidRDefault="00442B06" w:rsidP="00442B06">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E-mail :   </w:t>
      </w:r>
    </w:p>
    <w:p w:rsidR="00442B06" w:rsidRDefault="00442B06" w:rsidP="00442B06">
      <w:pPr>
        <w:spacing w:after="0" w:line="240" w:lineRule="auto"/>
        <w:jc w:val="both"/>
        <w:rPr>
          <w:rFonts w:ascii="Times New Roman" w:eastAsia="Times New Roman" w:hAnsi="Times New Roman" w:cs="Times New Roman"/>
          <w:bCs/>
          <w:lang w:eastAsia="tr-TR"/>
        </w:rPr>
      </w:pPr>
    </w:p>
    <w:p w:rsidR="00442B06" w:rsidRDefault="00442B06" w:rsidP="00442B06">
      <w:pPr>
        <w:spacing w:after="0" w:line="240" w:lineRule="auto"/>
        <w:jc w:val="both"/>
        <w:rPr>
          <w:rFonts w:ascii="Times New Roman" w:eastAsia="Times New Roman" w:hAnsi="Times New Roman" w:cs="Times New Roman"/>
          <w:bCs/>
          <w:i/>
          <w:lang w:eastAsia="tr-TR"/>
        </w:rPr>
      </w:pPr>
      <w:r>
        <w:rPr>
          <w:rFonts w:ascii="Times New Roman" w:eastAsia="Times New Roman" w:hAnsi="Times New Roman" w:cs="Times New Roman"/>
          <w:bCs/>
          <w:i/>
          <w:lang w:eastAsia="tr-TR"/>
        </w:rPr>
        <w:t xml:space="preserve">NOTE: </w:t>
      </w:r>
      <w:proofErr w:type="spellStart"/>
      <w:r>
        <w:rPr>
          <w:rFonts w:ascii="Times New Roman" w:eastAsia="Times New Roman" w:hAnsi="Times New Roman" w:cs="Times New Roman"/>
          <w:bCs/>
          <w:i/>
          <w:lang w:eastAsia="tr-TR"/>
        </w:rPr>
        <w:t>The</w:t>
      </w:r>
      <w:proofErr w:type="spellEnd"/>
      <w:r>
        <w:rPr>
          <w:rFonts w:ascii="Times New Roman" w:eastAsia="Times New Roman" w:hAnsi="Times New Roman" w:cs="Times New Roman"/>
          <w:bCs/>
          <w:i/>
          <w:lang w:eastAsia="tr-TR"/>
        </w:rPr>
        <w:t xml:space="preserve"> </w:t>
      </w:r>
      <w:proofErr w:type="spellStart"/>
      <w:r>
        <w:rPr>
          <w:rFonts w:ascii="Times New Roman" w:eastAsia="Times New Roman" w:hAnsi="Times New Roman" w:cs="Times New Roman"/>
          <w:bCs/>
          <w:i/>
          <w:lang w:eastAsia="tr-TR"/>
        </w:rPr>
        <w:t>vehicle</w:t>
      </w:r>
      <w:proofErr w:type="spellEnd"/>
      <w:r>
        <w:rPr>
          <w:rFonts w:ascii="Times New Roman" w:eastAsia="Times New Roman" w:hAnsi="Times New Roman" w:cs="Times New Roman"/>
          <w:bCs/>
          <w:i/>
          <w:lang w:eastAsia="tr-TR"/>
        </w:rPr>
        <w:t xml:space="preserve"> not </w:t>
      </w:r>
      <w:proofErr w:type="spellStart"/>
      <w:r>
        <w:rPr>
          <w:rFonts w:ascii="Times New Roman" w:eastAsia="Times New Roman" w:hAnsi="Times New Roman" w:cs="Times New Roman"/>
          <w:bCs/>
          <w:i/>
          <w:lang w:eastAsia="tr-TR"/>
        </w:rPr>
        <w:t>brought</w:t>
      </w:r>
      <w:proofErr w:type="spellEnd"/>
      <w:r>
        <w:rPr>
          <w:rFonts w:ascii="Times New Roman" w:eastAsia="Times New Roman" w:hAnsi="Times New Roman" w:cs="Times New Roman"/>
          <w:bCs/>
          <w:i/>
          <w:lang w:eastAsia="tr-TR"/>
        </w:rPr>
        <w:t xml:space="preserve"> is </w:t>
      </w:r>
      <w:proofErr w:type="spellStart"/>
      <w:r>
        <w:rPr>
          <w:rFonts w:ascii="Times New Roman" w:eastAsia="Times New Roman" w:hAnsi="Times New Roman" w:cs="Times New Roman"/>
          <w:bCs/>
          <w:i/>
          <w:lang w:eastAsia="tr-TR"/>
        </w:rPr>
        <w:t>to</w:t>
      </w:r>
      <w:proofErr w:type="spellEnd"/>
      <w:r>
        <w:rPr>
          <w:rFonts w:ascii="Times New Roman" w:eastAsia="Times New Roman" w:hAnsi="Times New Roman" w:cs="Times New Roman"/>
          <w:bCs/>
          <w:i/>
          <w:lang w:eastAsia="tr-TR"/>
        </w:rPr>
        <w:t xml:space="preserve"> be </w:t>
      </w:r>
      <w:proofErr w:type="spellStart"/>
      <w:r>
        <w:rPr>
          <w:rFonts w:ascii="Times New Roman" w:eastAsia="Times New Roman" w:hAnsi="Times New Roman" w:cs="Times New Roman"/>
          <w:bCs/>
          <w:i/>
          <w:lang w:eastAsia="tr-TR"/>
        </w:rPr>
        <w:t>crossed</w:t>
      </w:r>
      <w:proofErr w:type="spellEnd"/>
      <w:r>
        <w:rPr>
          <w:rFonts w:ascii="Times New Roman" w:eastAsia="Times New Roman" w:hAnsi="Times New Roman" w:cs="Times New Roman"/>
          <w:bCs/>
          <w:i/>
          <w:lang w:eastAsia="tr-TR"/>
        </w:rPr>
        <w:t xml:space="preserve"> </w:t>
      </w:r>
      <w:proofErr w:type="spellStart"/>
      <w:r>
        <w:rPr>
          <w:rFonts w:ascii="Times New Roman" w:eastAsia="Times New Roman" w:hAnsi="Times New Roman" w:cs="Times New Roman"/>
          <w:bCs/>
          <w:i/>
          <w:lang w:eastAsia="tr-TR"/>
        </w:rPr>
        <w:t>out</w:t>
      </w:r>
      <w:proofErr w:type="spellEnd"/>
      <w:r>
        <w:rPr>
          <w:rFonts w:ascii="Times New Roman" w:eastAsia="Times New Roman" w:hAnsi="Times New Roman" w:cs="Times New Roman"/>
          <w:bCs/>
          <w:i/>
          <w:lang w:eastAsia="tr-TR"/>
        </w:rPr>
        <w:t>.</w:t>
      </w:r>
      <w:bookmarkStart w:id="1" w:name="_GoBack"/>
      <w:bookmarkEnd w:id="1"/>
    </w:p>
    <w:sectPr w:rsidR="00442B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E3" w:rsidRDefault="00653EE3" w:rsidP="00442B06">
      <w:pPr>
        <w:spacing w:after="0" w:line="240" w:lineRule="auto"/>
      </w:pPr>
      <w:r>
        <w:separator/>
      </w:r>
    </w:p>
  </w:endnote>
  <w:endnote w:type="continuationSeparator" w:id="0">
    <w:p w:rsidR="00653EE3" w:rsidRDefault="00653EE3" w:rsidP="0044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E3" w:rsidRDefault="00653EE3" w:rsidP="00442B06">
      <w:pPr>
        <w:spacing w:after="0" w:line="240" w:lineRule="auto"/>
      </w:pPr>
      <w:r>
        <w:separator/>
      </w:r>
    </w:p>
  </w:footnote>
  <w:footnote w:type="continuationSeparator" w:id="0">
    <w:p w:rsidR="00653EE3" w:rsidRDefault="00653EE3" w:rsidP="00442B06">
      <w:pPr>
        <w:spacing w:after="0" w:line="240" w:lineRule="auto"/>
      </w:pPr>
      <w:r>
        <w:continuationSeparator/>
      </w:r>
    </w:p>
  </w:footnote>
  <w:footnote w:id="1">
    <w:p w:rsidR="00442B06" w:rsidRDefault="00442B06" w:rsidP="00442B06">
      <w:pPr>
        <w:pStyle w:val="DipnotMetni"/>
        <w:spacing w:before="80"/>
        <w:jc w:val="both"/>
        <w:rPr>
          <w:i/>
          <w:sz w:val="18"/>
          <w:szCs w:val="18"/>
        </w:rPr>
      </w:pPr>
      <w:r>
        <w:rPr>
          <w:rStyle w:val="DipnotBavurusu"/>
          <w:i/>
          <w:sz w:val="18"/>
          <w:szCs w:val="18"/>
        </w:rPr>
        <w:footnoteRef/>
      </w:r>
      <w:r>
        <w:rPr>
          <w:i/>
          <w:sz w:val="18"/>
          <w:szCs w:val="18"/>
        </w:rPr>
        <w:t xml:space="preserve"> “trafik idaresine” ibaresi “notere” şeklinde </w:t>
      </w:r>
      <w:r>
        <w:rPr>
          <w:i/>
          <w:color w:val="FF0000"/>
          <w:sz w:val="18"/>
          <w:szCs w:val="18"/>
        </w:rPr>
        <w:t>(25.07.2019 tarihli ve 30842 sayılı R.G. Seri No 6 Tebliğ ile değişik)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89"/>
    <w:rsid w:val="00127D82"/>
    <w:rsid w:val="001A7C92"/>
    <w:rsid w:val="00442B06"/>
    <w:rsid w:val="00653EE3"/>
    <w:rsid w:val="007821F3"/>
    <w:rsid w:val="00CC27CA"/>
    <w:rsid w:val="00E70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DEE6B-34B3-40B3-A5CB-6D1F744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0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442B0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42B06"/>
    <w:rPr>
      <w:rFonts w:ascii="Times New Roman" w:eastAsia="Times New Roman" w:hAnsi="Times New Roman" w:cs="Times New Roman"/>
      <w:sz w:val="20"/>
      <w:szCs w:val="20"/>
      <w:lang w:eastAsia="tr-TR"/>
    </w:rPr>
  </w:style>
  <w:style w:type="character" w:styleId="DipnotBavurusu">
    <w:name w:val="footnote reference"/>
    <w:semiHidden/>
    <w:unhideWhenUsed/>
    <w:rsid w:val="00442B06"/>
    <w:rPr>
      <w:vertAlign w:val="superscript"/>
    </w:rPr>
  </w:style>
  <w:style w:type="character" w:styleId="Kpr">
    <w:name w:val="Hyperlink"/>
    <w:basedOn w:val="VarsaylanParagrafYazTipi"/>
    <w:uiPriority w:val="99"/>
    <w:semiHidden/>
    <w:unhideWhenUsed/>
    <w:rsid w:val="00442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4DF9-3527-442C-BC03-3C090FD8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2642</Characters>
  <Application>Microsoft Office Word</Application>
  <DocSecurity>0</DocSecurity>
  <Lines>22</Lines>
  <Paragraphs>6</Paragraphs>
  <ScaleCrop>false</ScaleCrop>
  <Company>T.C. Gümrük ve Ticaret Bakanlığı</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4</cp:revision>
  <dcterms:created xsi:type="dcterms:W3CDTF">2020-03-29T12:21:00Z</dcterms:created>
  <dcterms:modified xsi:type="dcterms:W3CDTF">2020-03-29T12:33:00Z</dcterms:modified>
</cp:coreProperties>
</file>