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7C" w:rsidRDefault="00C6237C" w:rsidP="00C62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  <w:bookmarkStart w:id="0" w:name="ek4"/>
      <w:r>
        <w:rPr>
          <w:rFonts w:ascii="Times New Roman" w:eastAsia="Times New Roman" w:hAnsi="Times New Roman" w:cs="Times New Roman"/>
          <w:b/>
          <w:bCs/>
          <w:lang w:eastAsia="tr-TR"/>
        </w:rPr>
        <w:t>EK: 4</w:t>
      </w:r>
    </w:p>
    <w:bookmarkEnd w:id="0"/>
    <w:p w:rsidR="00C6237C" w:rsidRDefault="00C6237C" w:rsidP="00C6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TAŞIT KAŞESİ ÖRNEKLERİ</w:t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Giriş taşıt kaşesi</w:t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lang w:eastAsia="tr-TR"/>
        </w:rPr>
        <w:drawing>
          <wp:inline distT="0" distB="0" distL="0" distR="0">
            <wp:extent cx="1408430" cy="735330"/>
            <wp:effectExtent l="0" t="0" r="1270" b="7620"/>
            <wp:docPr id="2" name="Resim 2" descr="kaşegir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kaşegiriş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Çıkış taşıt kaşesi</w:t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lang w:eastAsia="tr-TR"/>
        </w:rPr>
        <w:drawing>
          <wp:inline distT="0" distB="0" distL="0" distR="0">
            <wp:extent cx="1400810" cy="742315"/>
            <wp:effectExtent l="0" t="0" r="8890" b="635"/>
            <wp:docPr id="1" name="Resim 1" descr="kaşeçıkı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aşeçıkış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Kaşe Ebatları: </w:t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Genişlik: </w:t>
      </w:r>
      <w:smartTag w:uri="urn:schemas-microsoft-com:office:smarttags" w:element="metricconverter">
        <w:smartTagPr>
          <w:attr w:name="ProductID" w:val="3,8 cm"/>
          <w:attr w:name="style" w:val="BACKGROUND-POSITION: left bottom; BACKGROUND-IMAGE: url(res://ietag.dll/#34/#1001); BACKGROUND-REPEAT: repeat-x"/>
          <w:attr w:name="tabIndex" w:val="0"/>
        </w:smartTagPr>
        <w:r>
          <w:rPr>
            <w:rFonts w:ascii="Times New Roman" w:eastAsia="Times New Roman" w:hAnsi="Times New Roman" w:cs="Times New Roman"/>
            <w:bCs/>
            <w:lang w:eastAsia="tr-TR"/>
          </w:rPr>
          <w:t>3,8 cm</w:t>
        </w:r>
      </w:smartTag>
      <w:r>
        <w:rPr>
          <w:rFonts w:ascii="Times New Roman" w:eastAsia="Times New Roman" w:hAnsi="Times New Roman" w:cs="Times New Roman"/>
          <w:bCs/>
          <w:lang w:eastAsia="tr-TR"/>
        </w:rPr>
        <w:t>.</w:t>
      </w:r>
    </w:p>
    <w:p w:rsidR="00C6237C" w:rsidRDefault="00C6237C" w:rsidP="00C62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Yükseklik </w:t>
      </w:r>
      <w:smartTag w:uri="urn:schemas-microsoft-com:office:smarttags" w:element="metricconverter">
        <w:smartTagPr>
          <w:attr w:name="ProductID" w:val="2 cm"/>
          <w:attr w:name="style" w:val="BACKGROUND-POSITION: left bottom; BACKGROUND-IMAGE: url(res://ietag.dll/#34/#1001); BACKGROUND-REPEAT: repeat-x"/>
          <w:attr w:name="tabIndex" w:val="0"/>
        </w:smartTagPr>
        <w:r>
          <w:rPr>
            <w:rFonts w:ascii="Times New Roman" w:eastAsia="Times New Roman" w:hAnsi="Times New Roman" w:cs="Times New Roman"/>
            <w:bCs/>
            <w:lang w:eastAsia="tr-TR"/>
          </w:rPr>
          <w:t>2 cm</w:t>
        </w:r>
      </w:smartTag>
      <w:r>
        <w:rPr>
          <w:rFonts w:ascii="Times New Roman" w:eastAsia="Times New Roman" w:hAnsi="Times New Roman" w:cs="Times New Roman"/>
          <w:bCs/>
          <w:lang w:eastAsia="tr-TR"/>
        </w:rPr>
        <w:t>.</w:t>
      </w:r>
    </w:p>
    <w:p w:rsidR="00C6237C" w:rsidRDefault="00C6237C" w:rsidP="00C62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C6237C" w:rsidRDefault="00C6237C" w:rsidP="00C62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C6237C" w:rsidRDefault="00C6237C" w:rsidP="00C62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C6237C" w:rsidRDefault="00C6237C" w:rsidP="00C62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C6237C" w:rsidRDefault="00C6237C" w:rsidP="00F23D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bookmarkStart w:id="1" w:name="_GoBack"/>
      <w:bookmarkEnd w:id="1"/>
    </w:p>
    <w:sectPr w:rsidR="00C6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27" w:rsidRDefault="00134E27" w:rsidP="00C6237C">
      <w:pPr>
        <w:spacing w:after="0" w:line="240" w:lineRule="auto"/>
      </w:pPr>
      <w:r>
        <w:separator/>
      </w:r>
    </w:p>
  </w:endnote>
  <w:endnote w:type="continuationSeparator" w:id="0">
    <w:p w:rsidR="00134E27" w:rsidRDefault="00134E27" w:rsidP="00C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27" w:rsidRDefault="00134E27" w:rsidP="00C6237C">
      <w:pPr>
        <w:spacing w:after="0" w:line="240" w:lineRule="auto"/>
      </w:pPr>
      <w:r>
        <w:separator/>
      </w:r>
    </w:p>
  </w:footnote>
  <w:footnote w:type="continuationSeparator" w:id="0">
    <w:p w:rsidR="00134E27" w:rsidRDefault="00134E27" w:rsidP="00C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B4"/>
    <w:rsid w:val="00127D82"/>
    <w:rsid w:val="00134E27"/>
    <w:rsid w:val="004F36B4"/>
    <w:rsid w:val="00C6237C"/>
    <w:rsid w:val="00CC27CA"/>
    <w:rsid w:val="00E0582B"/>
    <w:rsid w:val="00F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0F8F-F526-4D54-8F87-27345EAF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7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C6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C6237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C6237C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C62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T.C. Gümrük ve Ticaret Bakanlığı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Teftis</dc:creator>
  <cp:keywords/>
  <dc:description/>
  <cp:lastModifiedBy>Teftis</cp:lastModifiedBy>
  <cp:revision>3</cp:revision>
  <dcterms:created xsi:type="dcterms:W3CDTF">2020-03-29T12:20:00Z</dcterms:created>
  <dcterms:modified xsi:type="dcterms:W3CDTF">2020-03-29T12:28:00Z</dcterms:modified>
</cp:coreProperties>
</file>