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56" w:rsidRDefault="00233B56" w:rsidP="00233B56">
      <w:pPr>
        <w:spacing w:after="0" w:line="240" w:lineRule="auto"/>
        <w:jc w:val="right"/>
        <w:rPr>
          <w:rFonts w:ascii="Times New Roman" w:eastAsia="Times New Roman" w:hAnsi="Times New Roman" w:cs="Times New Roman"/>
          <w:lang w:eastAsia="tr-TR"/>
        </w:rPr>
      </w:pPr>
      <w:bookmarkStart w:id="0" w:name="ek2"/>
      <w:r>
        <w:rPr>
          <w:rFonts w:ascii="Times New Roman" w:eastAsia="Times New Roman" w:hAnsi="Times New Roman" w:cs="Times New Roman"/>
          <w:b/>
          <w:bCs/>
          <w:lang w:eastAsia="tr-TR"/>
        </w:rPr>
        <w:t>EK: 2</w:t>
      </w:r>
      <w:r>
        <w:rPr>
          <w:rFonts w:ascii="Times New Roman" w:eastAsia="Times New Roman" w:hAnsi="Times New Roman" w:cs="Times New Roman"/>
          <w:lang w:eastAsia="tr-TR"/>
        </w:rPr>
        <w:t xml:space="preserve"> </w:t>
      </w:r>
    </w:p>
    <w:bookmarkEnd w:id="0"/>
    <w:p w:rsidR="00233B56" w:rsidRDefault="00233B56" w:rsidP="00233B56">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TÜRKİYE’YE TEKNİK İŞBİRLİĞİ VEYA BENZERİ ANLAŞMALAR UYARINCA ÇALIŞMAK ÜZERE GELEN UZMANLARIN KİŞİSEL KULLANIMLARINA MAHSUS KARA TAŞITLARINA AİT GEÇİCİ GİRİŞ BELGESİ </w:t>
      </w:r>
    </w:p>
    <w:p w:rsidR="00233B56" w:rsidRDefault="00233B56" w:rsidP="00233B56">
      <w:pPr>
        <w:spacing w:after="0" w:line="240" w:lineRule="auto"/>
        <w:jc w:val="center"/>
        <w:rPr>
          <w:rFonts w:ascii="Times New Roman" w:eastAsia="Times New Roman" w:hAnsi="Times New Roman" w:cs="Times New Roman"/>
          <w:b/>
          <w:bCs/>
          <w:lang w:eastAsia="tr-TR"/>
        </w:rPr>
      </w:pPr>
    </w:p>
    <w:p w:rsidR="00233B56" w:rsidRDefault="00233B56" w:rsidP="00233B56">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Hükümetimizle ………………………. Hükümeti arasında yapılan  ../../20..  tarihli anlaşma hükümleri gereğince Bakanlığımızda/Teşkilatımızda çalışmakta olan …………………………. Türkiye’ye aşağıda özellikleri yazılı taşıtını getirmiş bulunmaktadır. </w:t>
      </w:r>
    </w:p>
    <w:p w:rsidR="00233B56" w:rsidRDefault="00233B56" w:rsidP="00233B56">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Adı geçenin bu taşıtını hiçbir suretle satmayacağını, giderken aynen götüreceğini, herhangi bir sebeple götürmez ise mevzuat dâhilinde alınması gereken gümrük vergilerini ödeyeceğini, dâhilde alınan vergileri vereceğini ve yurt dışına kesin çıkışı esnasında gümrük ve maliye daireleri ile her türlü ilişiğinin kesilmesinden sonra ayrılmasına müsaade edileceğini aksi takdirde gümrük idarelerince aranan gümrük vergilerinin Bakanlığımız/Teşkilatımız tarafından ödeneceğini beyan ve taahhüt ederim.</w:t>
      </w:r>
    </w:p>
    <w:p w:rsidR="00233B56" w:rsidRDefault="00233B56" w:rsidP="00233B56">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…/…/20…</w:t>
      </w:r>
    </w:p>
    <w:p w:rsidR="00233B56" w:rsidRDefault="00233B56" w:rsidP="00233B56">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Adı Soyadı</w:t>
      </w:r>
    </w:p>
    <w:p w:rsidR="00233B56" w:rsidRDefault="00233B56" w:rsidP="00233B56">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Tam yetkili şahsın </w:t>
      </w:r>
    </w:p>
    <w:p w:rsidR="00233B56" w:rsidRDefault="00233B56" w:rsidP="00233B56">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(Memuriyet unvanı)</w:t>
      </w:r>
    </w:p>
    <w:p w:rsidR="00233B56" w:rsidRDefault="00233B56" w:rsidP="00233B56">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(İmza ve Mühür)</w:t>
      </w:r>
    </w:p>
    <w:p w:rsidR="00233B56" w:rsidRDefault="00233B56" w:rsidP="00233B56">
      <w:pPr>
        <w:spacing w:after="0" w:line="240" w:lineRule="auto"/>
        <w:rPr>
          <w:rFonts w:ascii="Times New Roman" w:eastAsia="Times New Roman" w:hAnsi="Times New Roman" w:cs="Times New Roman"/>
          <w:i/>
          <w:lang w:eastAsia="tr-TR"/>
        </w:rPr>
      </w:pPr>
      <w:r>
        <w:rPr>
          <w:rFonts w:ascii="Times New Roman" w:eastAsia="Times New Roman" w:hAnsi="Times New Roman" w:cs="Times New Roman"/>
          <w:i/>
          <w:lang w:eastAsia="tr-TR"/>
        </w:rPr>
        <w:t>Römork veya Karavan varsa bu kısımda ayrıca belirtilecektir</w:t>
      </w:r>
    </w:p>
    <w:p w:rsidR="00233B56" w:rsidRDefault="00233B56" w:rsidP="00233B5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Taşıtın</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Markası:</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Modeli:</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Tipi :</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Cinsi:</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Motor no:</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Şase no:</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Kapı adedi:</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Radyo/teyp markası:</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Silindir adedi:</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Ağırlığı:</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Türkiye’ye giriş tarihi:</w:t>
      </w:r>
    </w:p>
    <w:p w:rsidR="00233B56" w:rsidRDefault="00233B56" w:rsidP="00233B5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Taşıt Sahibinin</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Doğum yeri:</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Doğum tarihi:</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Türkiye’ye son geliş tarihi:</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Türkiye’de kaç yıldan beri </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Oturduğu:</w:t>
      </w:r>
    </w:p>
    <w:p w:rsidR="00233B56" w:rsidRDefault="00233B56" w:rsidP="00233B5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Adresi:</w:t>
      </w:r>
    </w:p>
    <w:p w:rsidR="00233B56" w:rsidRDefault="00233B56" w:rsidP="00233B56">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Bakanlığınca/Teşkilatınca yukarıda evsafı gösterilen taşıtım hakkında taahhüt olunan hususları aynen kabul ve beyan ederim. </w:t>
      </w:r>
    </w:p>
    <w:p w:rsidR="00233B56" w:rsidRDefault="00233B56" w:rsidP="00233B56">
      <w:pPr>
        <w:spacing w:after="0" w:line="240" w:lineRule="auto"/>
        <w:jc w:val="right"/>
        <w:rPr>
          <w:rFonts w:ascii="Times New Roman" w:eastAsia="Times New Roman" w:hAnsi="Times New Roman" w:cs="Times New Roman"/>
          <w:lang w:eastAsia="tr-TR"/>
        </w:rPr>
      </w:pPr>
      <w:r>
        <w:rPr>
          <w:rFonts w:ascii="Times New Roman" w:eastAsia="Times New Roman" w:hAnsi="Times New Roman" w:cs="Times New Roman"/>
          <w:lang w:eastAsia="tr-TR"/>
        </w:rPr>
        <w:t>Tarih ve İmza</w:t>
      </w:r>
    </w:p>
    <w:p w:rsidR="00233B56" w:rsidRDefault="00233B56" w:rsidP="00233B56">
      <w:pPr>
        <w:spacing w:after="0" w:line="240" w:lineRule="auto"/>
        <w:jc w:val="right"/>
        <w:rPr>
          <w:rFonts w:ascii="Times New Roman" w:eastAsia="Times New Roman" w:hAnsi="Times New Roman" w:cs="Times New Roman"/>
          <w:lang w:eastAsia="tr-TR"/>
        </w:rPr>
      </w:pPr>
    </w:p>
    <w:p w:rsidR="00233B56" w:rsidRDefault="00233B56" w:rsidP="00233B56">
      <w:pPr>
        <w:spacing w:after="0" w:line="240" w:lineRule="auto"/>
        <w:jc w:val="right"/>
        <w:rPr>
          <w:rFonts w:ascii="Times New Roman" w:eastAsia="Times New Roman" w:hAnsi="Times New Roman" w:cs="Times New Roman"/>
          <w:lang w:eastAsia="tr-TR"/>
        </w:rPr>
      </w:pPr>
    </w:p>
    <w:p w:rsidR="00233B56" w:rsidRDefault="00233B56" w:rsidP="00233B56">
      <w:pPr>
        <w:spacing w:after="0" w:line="240" w:lineRule="auto"/>
        <w:jc w:val="right"/>
        <w:rPr>
          <w:rFonts w:ascii="Times New Roman" w:eastAsia="Times New Roman" w:hAnsi="Times New Roman" w:cs="Times New Roman"/>
          <w:lang w:eastAsia="tr-TR"/>
        </w:rPr>
      </w:pPr>
      <w:bookmarkStart w:id="1" w:name="_GoBack"/>
      <w:bookmarkEnd w:id="1"/>
    </w:p>
    <w:sectPr w:rsidR="00233B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C1" w:rsidRDefault="005E71C1" w:rsidP="00233B56">
      <w:pPr>
        <w:spacing w:after="0" w:line="240" w:lineRule="auto"/>
      </w:pPr>
      <w:r>
        <w:separator/>
      </w:r>
    </w:p>
  </w:endnote>
  <w:endnote w:type="continuationSeparator" w:id="0">
    <w:p w:rsidR="005E71C1" w:rsidRDefault="005E71C1" w:rsidP="0023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C1" w:rsidRDefault="005E71C1" w:rsidP="00233B56">
      <w:pPr>
        <w:spacing w:after="0" w:line="240" w:lineRule="auto"/>
      </w:pPr>
      <w:r>
        <w:separator/>
      </w:r>
    </w:p>
  </w:footnote>
  <w:footnote w:type="continuationSeparator" w:id="0">
    <w:p w:rsidR="005E71C1" w:rsidRDefault="005E71C1" w:rsidP="00233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F"/>
    <w:rsid w:val="00127D82"/>
    <w:rsid w:val="00233B56"/>
    <w:rsid w:val="0051059C"/>
    <w:rsid w:val="005E71C1"/>
    <w:rsid w:val="009F5D29"/>
    <w:rsid w:val="00CC27CA"/>
    <w:rsid w:val="00D04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28551-4E67-4508-8C42-EF09796F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B5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233B5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233B56"/>
    <w:rPr>
      <w:rFonts w:ascii="Times New Roman" w:eastAsia="Times New Roman" w:hAnsi="Times New Roman" w:cs="Times New Roman"/>
      <w:sz w:val="20"/>
      <w:szCs w:val="20"/>
      <w:lang w:eastAsia="tr-TR"/>
    </w:rPr>
  </w:style>
  <w:style w:type="character" w:styleId="DipnotBavurusu">
    <w:name w:val="footnote reference"/>
    <w:semiHidden/>
    <w:unhideWhenUsed/>
    <w:rsid w:val="00233B56"/>
    <w:rPr>
      <w:vertAlign w:val="superscript"/>
    </w:rPr>
  </w:style>
  <w:style w:type="character" w:styleId="Kpr">
    <w:name w:val="Hyperlink"/>
    <w:basedOn w:val="VarsaylanParagrafYazTipi"/>
    <w:uiPriority w:val="99"/>
    <w:semiHidden/>
    <w:unhideWhenUsed/>
    <w:rsid w:val="00233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Company>T.C. Gümrük ve Ticaret Bakanlığı</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Teftis</dc:creator>
  <cp:keywords/>
  <dc:description/>
  <cp:lastModifiedBy>Teftis</cp:lastModifiedBy>
  <cp:revision>3</cp:revision>
  <dcterms:created xsi:type="dcterms:W3CDTF">2020-03-29T12:19:00Z</dcterms:created>
  <dcterms:modified xsi:type="dcterms:W3CDTF">2020-03-29T12:24:00Z</dcterms:modified>
</cp:coreProperties>
</file>